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48BB" w14:textId="77777777" w:rsidR="00ED358F" w:rsidRPr="005975F1" w:rsidRDefault="00ED358F" w:rsidP="00ED358F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5975F1">
        <w:rPr>
          <w:rFonts w:ascii="Arial" w:hAnsi="Arial" w:cs="Arial"/>
          <w:b/>
          <w:szCs w:val="22"/>
        </w:rPr>
        <w:t>Tentative Programme</w:t>
      </w:r>
      <w:r w:rsidRPr="005975F1">
        <w:rPr>
          <w:rFonts w:ascii="Arial" w:hAnsi="Arial" w:cs="Arial"/>
          <w:bCs/>
          <w:sz w:val="20"/>
          <w:szCs w:val="20"/>
        </w:rPr>
        <w:t xml:space="preserve">: </w:t>
      </w:r>
    </w:p>
    <w:p w14:paraId="220CF9FD" w14:textId="77777777" w:rsidR="00ED358F" w:rsidRDefault="00ED358F" w:rsidP="00ED358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Cs w:val="22"/>
        </w:rPr>
      </w:pPr>
      <w:r>
        <w:rPr>
          <w:rFonts w:ascii="Arial Narrow" w:hAnsi="Arial Narrow" w:cs="Arial"/>
          <w:b/>
          <w:bCs/>
          <w:color w:val="212121"/>
          <w:szCs w:val="22"/>
        </w:rPr>
        <w:t>Second Technical Consultative Meeting among three sending countries, CLM,</w:t>
      </w:r>
    </w:p>
    <w:p w14:paraId="66DF2065" w14:textId="77777777" w:rsidR="00ED358F" w:rsidRDefault="00ED358F" w:rsidP="00ED358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Cs w:val="22"/>
        </w:rPr>
      </w:pPr>
      <w:r>
        <w:rPr>
          <w:rFonts w:ascii="Arial Narrow" w:hAnsi="Arial Narrow" w:cs="Arial"/>
          <w:b/>
          <w:bCs/>
          <w:color w:val="212121"/>
          <w:szCs w:val="22"/>
        </w:rPr>
        <w:t>on the Roles of Sending Countries</w:t>
      </w:r>
    </w:p>
    <w:p w14:paraId="18EAB975" w14:textId="77777777" w:rsidR="00ED358F" w:rsidRDefault="00ED358F" w:rsidP="00ED358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Cs w:val="22"/>
        </w:rPr>
      </w:pPr>
      <w:r>
        <w:rPr>
          <w:rFonts w:ascii="Arial Narrow" w:hAnsi="Arial Narrow" w:cs="Arial"/>
          <w:b/>
          <w:bCs/>
          <w:color w:val="212121"/>
          <w:szCs w:val="22"/>
        </w:rPr>
        <w:t>For</w:t>
      </w:r>
    </w:p>
    <w:p w14:paraId="7FD96D28" w14:textId="77777777" w:rsidR="00ED358F" w:rsidRDefault="00ED358F" w:rsidP="00ED358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Arial Narrow" w:hAnsi="Arial Narrow" w:cs="Arial"/>
          <w:b/>
          <w:bCs/>
          <w:color w:val="212121"/>
          <w:szCs w:val="22"/>
        </w:rPr>
      </w:pPr>
      <w:r>
        <w:rPr>
          <w:rFonts w:ascii="Arial Narrow" w:hAnsi="Arial Narrow" w:cs="Arial"/>
          <w:b/>
          <w:bCs/>
          <w:color w:val="212121"/>
          <w:szCs w:val="22"/>
        </w:rPr>
        <w:t>Strengthening Protection of Migrants Against Human Trafficking and exploitation</w:t>
      </w:r>
    </w:p>
    <w:p w14:paraId="533D8573" w14:textId="77777777" w:rsidR="00ED358F" w:rsidRDefault="00ED358F" w:rsidP="00ED3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i/>
          <w:iCs/>
          <w:color w:val="212121"/>
          <w:sz w:val="20"/>
          <w:szCs w:val="20"/>
        </w:rPr>
      </w:pPr>
      <w:r>
        <w:rPr>
          <w:rFonts w:ascii="Arial" w:hAnsi="Arial" w:cs="Arial"/>
          <w:i/>
          <w:iCs/>
          <w:color w:val="212121"/>
          <w:sz w:val="20"/>
          <w:szCs w:val="20"/>
        </w:rPr>
        <w:t>On 30-31 October 2019</w:t>
      </w:r>
    </w:p>
    <w:p w14:paraId="7A357899" w14:textId="77777777" w:rsidR="00ED358F" w:rsidRDefault="00ED358F" w:rsidP="00ED3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iCs/>
          <w:color w:val="212121"/>
          <w:sz w:val="20"/>
          <w:szCs w:val="20"/>
        </w:rPr>
      </w:pPr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i/>
          <w:iCs/>
          <w:color w:val="212121"/>
          <w:sz w:val="20"/>
          <w:szCs w:val="20"/>
        </w:rPr>
        <w:t>Sokhalay</w:t>
      </w:r>
      <w:proofErr w:type="spellEnd"/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Angkor Hotel, </w:t>
      </w:r>
      <w:proofErr w:type="spellStart"/>
      <w:r>
        <w:rPr>
          <w:rFonts w:ascii="Arial" w:hAnsi="Arial" w:cs="Arial"/>
          <w:i/>
          <w:iCs/>
          <w:color w:val="212121"/>
          <w:sz w:val="20"/>
          <w:szCs w:val="20"/>
        </w:rPr>
        <w:t>Siem</w:t>
      </w:r>
      <w:proofErr w:type="spellEnd"/>
      <w:r>
        <w:rPr>
          <w:rFonts w:ascii="Arial" w:hAnsi="Arial" w:cs="Arial"/>
          <w:i/>
          <w:iCs/>
          <w:color w:val="212121"/>
          <w:sz w:val="20"/>
          <w:szCs w:val="20"/>
        </w:rPr>
        <w:t xml:space="preserve"> Reap City, Cambodia</w:t>
      </w:r>
    </w:p>
    <w:tbl>
      <w:tblPr>
        <w:tblW w:w="10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864"/>
        <w:gridCol w:w="1696"/>
      </w:tblGrid>
      <w:tr w:rsidR="00ED358F" w14:paraId="052E9D2C" w14:textId="77777777" w:rsidTr="00493FD1">
        <w:trPr>
          <w:trHeight w:val="402"/>
        </w:trPr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606E08" w14:textId="77777777" w:rsidR="00ED358F" w:rsidRPr="00C331CE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29</w:t>
            </w:r>
            <w:r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  <w:vertAlign w:val="superscript"/>
              </w:rPr>
              <w:t>th</w:t>
            </w:r>
            <w:r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 xml:space="preserve"> October 2019</w:t>
            </w:r>
            <w: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, a</w:t>
            </w:r>
            <w:r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t 18:30 to 20:00</w:t>
            </w:r>
            <w: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 xml:space="preserve"> (pm)</w:t>
            </w:r>
            <w:r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 xml:space="preserve">:     Welcome and working Dinner of the three Country Delegations, will be held at the Restaurant </w:t>
            </w:r>
            <w:r w:rsidRPr="00C331CE">
              <w:rPr>
                <w:rFonts w:ascii="Arial" w:eastAsia="Arial Unicode MS" w:hAnsi="Arial" w:cs="Arial"/>
                <w:color w:val="FF0000"/>
                <w:sz w:val="20"/>
                <w:szCs w:val="20"/>
                <w:highlight w:val="yellow"/>
              </w:rPr>
              <w:t xml:space="preserve">(to be confirmed)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6A0AD7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Hosted by NCCT</w:t>
            </w:r>
          </w:p>
        </w:tc>
      </w:tr>
      <w:tr w:rsidR="00ED358F" w14:paraId="2A8291B0" w14:textId="77777777" w:rsidTr="00493FD1">
        <w:trPr>
          <w:trHeight w:val="402"/>
        </w:trPr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5043E6" w14:textId="77777777" w:rsidR="00ED358F" w:rsidRPr="00C331CE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sz w:val="20"/>
                <w:szCs w:val="20"/>
              </w:rPr>
              <w:t>Day 1:  On 30</w:t>
            </w:r>
            <w:r w:rsidRPr="00C331CE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th</w:t>
            </w:r>
            <w:r w:rsidRPr="00C331CE">
              <w:rPr>
                <w:rFonts w:ascii="Arial" w:eastAsia="Arial Unicode MS" w:hAnsi="Arial" w:cs="Arial"/>
                <w:sz w:val="20"/>
                <w:szCs w:val="20"/>
              </w:rPr>
              <w:t xml:space="preserve"> October, 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49C11E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</w:p>
        </w:tc>
      </w:tr>
      <w:tr w:rsidR="00ED358F" w14:paraId="48B50560" w14:textId="77777777" w:rsidTr="00493FD1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D517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1" w:name="_Hlk492374634"/>
            <w:r>
              <w:rPr>
                <w:rFonts w:ascii="Arial" w:eastAsia="Arial Unicode MS" w:hAnsi="Arial" w:cs="Arial"/>
                <w:sz w:val="20"/>
                <w:szCs w:val="20"/>
              </w:rPr>
              <w:t>08:30 – 09:00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D07C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Registration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C13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627C46AC" w14:textId="77777777" w:rsidTr="00493FD1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10DC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09:00 – 9:45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B1B8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Opening session of the Meeting at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Sokhalay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Angkor Hotel,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Siem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Reap.</w:t>
            </w:r>
          </w:p>
          <w:p w14:paraId="2791CBF8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Best Wishes Dancing to welcome Delegates from the three countries and honoured Guests.</w:t>
            </w:r>
          </w:p>
          <w:p w14:paraId="1F4AA0C5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Welcome remarks by Her Excellency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Chou Bun Eng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Secretary of State and Permanent Vice Chairperson of the National Committee for Countering Trafficking in persons, NCCT), Cambodia;</w:t>
            </w:r>
          </w:p>
          <w:p w14:paraId="0D065779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Key interests by EU Representative;</w:t>
            </w:r>
          </w:p>
          <w:p w14:paraId="47566F62" w14:textId="77777777" w:rsidR="00ED358F" w:rsidRPr="00613FDE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Key interest </w:t>
            </w:r>
            <w:r w:rsidRPr="00613FDE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 xml:space="preserve">of IOM </w:t>
            </w:r>
          </w:p>
          <w:p w14:paraId="59FBE5CE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Key interests by Head of Lao Delegation;</w:t>
            </w:r>
          </w:p>
          <w:p w14:paraId="2FABFC8F" w14:textId="77777777" w:rsidR="00ED358F" w:rsidRPr="00064DEC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Key interests of Myanmar Delegation;</w:t>
            </w:r>
          </w:p>
          <w:p w14:paraId="7404C2ED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Opening Speech by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Samdech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Krolahome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Sar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Kheng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Deputy Prime Minister, Minister of the Ministry of Interior, Chairperson of the National Committee for Counter Trafficking in persons, NCCT, Cambodia.</w:t>
            </w:r>
          </w:p>
          <w:p w14:paraId="75B6FB26" w14:textId="77777777" w:rsidR="00ED358F" w:rsidRDefault="00ED358F" w:rsidP="00493FD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080"/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E728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12990DF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2A77C5A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E5A4B28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902274B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2AA3DA9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80C7F4C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5915E2A8" w14:textId="77777777" w:rsidTr="00493F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19F0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09:45 – 10:15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E3C8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Group photos with Deputy Prime Minister, Minister of the Ministry of Interior, Chairperson of NCCT</w:t>
            </w:r>
          </w:p>
          <w:p w14:paraId="62323018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Tea break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EAA7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bookmarkEnd w:id="1"/>
      </w:tr>
      <w:tr w:rsidR="00ED358F" w14:paraId="49BE8588" w14:textId="77777777" w:rsidTr="00493FD1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26A4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10:15 - 12:00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32B9" w14:textId="77777777" w:rsidR="00ED358F" w:rsidRDefault="00ED358F" w:rsidP="00493FD1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Adoption of the agenda </w:t>
            </w:r>
          </w:p>
          <w:p w14:paraId="7C4ED88B" w14:textId="77777777" w:rsidR="00ED358F" w:rsidRPr="00C331CE" w:rsidRDefault="00ED358F" w:rsidP="00493FD1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>Session1: Existing Laws and policies</w:t>
            </w:r>
          </w:p>
          <w:p w14:paraId="77D63791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Panel 1 : Laws, Policies and measures being implemented</w:t>
            </w:r>
          </w:p>
          <w:p w14:paraId="701EA53E" w14:textId="77777777" w:rsidR="00ED358F" w:rsidRPr="00951796" w:rsidRDefault="00ED358F" w:rsidP="00493F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34CF">
              <w:rPr>
                <w:rFonts w:ascii="Arial" w:eastAsia="Arial Unicode MS" w:hAnsi="Arial" w:cs="Arial"/>
                <w:sz w:val="20"/>
                <w:szCs w:val="20"/>
              </w:rPr>
              <w:t xml:space="preserve">Current situation of migrant workers </w:t>
            </w:r>
          </w:p>
          <w:p w14:paraId="62B62732" w14:textId="77777777" w:rsidR="00ED358F" w:rsidRPr="002B34CF" w:rsidRDefault="00ED358F" w:rsidP="00493F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Existing </w:t>
            </w:r>
            <w:r w:rsidRPr="002B34CF">
              <w:rPr>
                <w:rFonts w:ascii="Arial" w:eastAsia="Arial Unicode MS" w:hAnsi="Arial" w:cs="Arial"/>
                <w:sz w:val="20"/>
                <w:szCs w:val="20"/>
              </w:rPr>
              <w:t>Laws, policies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which individual country used for promoting safe labour migration</w:t>
            </w:r>
            <w:r w:rsidRPr="002B34C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and migrant’s rights</w:t>
            </w:r>
          </w:p>
          <w:p w14:paraId="010A83C2" w14:textId="77777777" w:rsidR="00ED358F" w:rsidRPr="002B34CF" w:rsidRDefault="00ED358F" w:rsidP="00493F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Related p</w:t>
            </w:r>
            <w:r w:rsidRPr="002B34CF">
              <w:rPr>
                <w:rFonts w:ascii="Arial" w:eastAsia="Arial Unicode MS" w:hAnsi="Arial" w:cs="Arial"/>
                <w:sz w:val="20"/>
                <w:szCs w:val="20"/>
              </w:rPr>
              <w:t xml:space="preserve">olicies, </w:t>
            </w:r>
          </w:p>
          <w:p w14:paraId="0B6D4DBF" w14:textId="77777777" w:rsidR="00ED358F" w:rsidRDefault="00ED358F" w:rsidP="00493F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Measures to protect migrants’ rights</w:t>
            </w:r>
            <w:r w:rsidRPr="002B34CF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</w:p>
          <w:p w14:paraId="7B4C4890" w14:textId="77777777" w:rsidR="00ED358F" w:rsidRPr="002B34CF" w:rsidRDefault="00ED358F" w:rsidP="00493FD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B34CF">
              <w:rPr>
                <w:rFonts w:ascii="Arial" w:eastAsia="Arial Unicode MS" w:hAnsi="Arial" w:cs="Arial"/>
                <w:sz w:val="20"/>
                <w:szCs w:val="20"/>
              </w:rPr>
              <w:t xml:space="preserve">gaps and challenges, the rest of issues faced at risk migrants, </w:t>
            </w:r>
          </w:p>
          <w:p w14:paraId="3888C026" w14:textId="77777777" w:rsidR="00ED358F" w:rsidRDefault="00ED358F" w:rsidP="00493FD1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2" w:name="_Hlk49685876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Moderator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Representative from </w:t>
            </w:r>
            <w:r>
              <w:rPr>
                <w:rFonts w:ascii="Arial" w:hAnsi="Arial" w:cs="Arial"/>
                <w:sz w:val="20"/>
                <w:szCs w:val="20"/>
              </w:rPr>
              <w:t>Myanmar.</w:t>
            </w:r>
          </w:p>
          <w:p w14:paraId="71404F63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Panellists</w:t>
            </w:r>
          </w:p>
          <w:p w14:paraId="4B328426" w14:textId="77777777" w:rsidR="00ED358F" w:rsidRDefault="00ED358F" w:rsidP="00493FD1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200" w:line="276" w:lineRule="auto"/>
              <w:ind w:left="8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Ministry of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Labor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and Vocational Training, Cambodia </w:t>
            </w:r>
          </w:p>
          <w:p w14:paraId="6C0470F5" w14:textId="77777777" w:rsidR="00ED358F" w:rsidRPr="00C331CE" w:rsidRDefault="00ED358F" w:rsidP="00493FD1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200" w:line="276" w:lineRule="auto"/>
              <w:ind w:left="808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Lao PDR Representative</w:t>
            </w:r>
            <w:r w:rsidRPr="00C331CE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 xml:space="preserve"> (to be confirmed)</w:t>
            </w:r>
          </w:p>
          <w:p w14:paraId="016E47F7" w14:textId="77777777" w:rsidR="00ED358F" w:rsidRDefault="00ED358F" w:rsidP="00493FD1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after="0" w:line="240" w:lineRule="auto"/>
              <w:ind w:left="8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Myanmar Representative</w:t>
            </w:r>
            <w:bookmarkEnd w:id="2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C331CE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(to be confirmed)</w:t>
            </w:r>
          </w:p>
          <w:p w14:paraId="7ECB8400" w14:textId="77777777" w:rsidR="00ED358F" w:rsidRDefault="00ED358F" w:rsidP="00493FD1">
            <w:pPr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Panel/Open discussion among members </w:t>
            </w:r>
          </w:p>
          <w:p w14:paraId="6093F9D2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Documentation</w:t>
            </w:r>
          </w:p>
          <w:p w14:paraId="27E3E267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NCCT, UN-ACT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5F95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46CD2FC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DE6F120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FBD41D3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A931664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CED2E4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47D697F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A44D97E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E58A4FF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13EA38E8" w14:textId="77777777" w:rsidTr="00493FD1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D158368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12:00 – 13:30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D5EEDD2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Lunch break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D65E3E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5FCA4A1B" w14:textId="77777777" w:rsidTr="00493FD1">
        <w:trPr>
          <w:trHeight w:val="3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198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13:30 – 15:30</w:t>
            </w:r>
          </w:p>
          <w:p w14:paraId="5FFC385E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582B" w14:textId="77777777" w:rsidR="00ED358F" w:rsidRPr="00C331CE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Session 1: Experiences/Challenges</w:t>
            </w:r>
          </w:p>
          <w:p w14:paraId="50426AA6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Panel 2: Sharing Experiences or best practices and challenges or gaps in implementing existing laws and policies in preventing and managing of irregular flow of migration: </w:t>
            </w:r>
          </w:p>
          <w:p w14:paraId="1F0233E7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Gaps and challenges of Protection Mechanisms, Policy and Labour Migration Governance Frameworks in responding to at-risk migration, with particular among unskilled and low skilled workers, for seasonal and daily work and beyond.  </w:t>
            </w:r>
          </w:p>
          <w:p w14:paraId="328DF757" w14:textId="77777777" w:rsidR="00ED358F" w:rsidRPr="005878C3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Moderator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Her Excellency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Hou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Samith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Secretary of State of the ministry of Women’s Affairs, Cambodia.</w:t>
            </w:r>
          </w:p>
          <w:p w14:paraId="0B5696F5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Panellists</w:t>
            </w:r>
          </w:p>
          <w:p w14:paraId="13E9DA06" w14:textId="77777777" w:rsidR="00ED358F" w:rsidRDefault="00ED358F" w:rsidP="00493FD1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200" w:line="276" w:lineRule="auto"/>
              <w:ind w:left="8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Representative from Lao PDR </w:t>
            </w:r>
            <w:r w:rsidRPr="00C331CE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(to be confirmed)</w:t>
            </w:r>
          </w:p>
          <w:p w14:paraId="0D5DC152" w14:textId="77777777" w:rsidR="00ED358F" w:rsidRDefault="00ED358F" w:rsidP="00493FD1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200" w:line="276" w:lineRule="auto"/>
              <w:ind w:left="8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Representative of Myanmar </w:t>
            </w:r>
            <w:r w:rsidRPr="00C331CE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(to be confirmed)</w:t>
            </w:r>
          </w:p>
          <w:p w14:paraId="60CE0F8C" w14:textId="77777777" w:rsidR="00ED358F" w:rsidRDefault="00ED358F" w:rsidP="00493FD1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200" w:line="276" w:lineRule="auto"/>
              <w:ind w:left="8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Department of Border control, National police</w:t>
            </w:r>
          </w:p>
          <w:p w14:paraId="5C3766DE" w14:textId="77777777" w:rsidR="00ED358F" w:rsidRDefault="00ED358F" w:rsidP="00493FD1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after="200" w:line="276" w:lineRule="auto"/>
              <w:ind w:left="8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UN-ACT</w:t>
            </w:r>
          </w:p>
          <w:p w14:paraId="547239E6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Panel/Open discussion among members  </w:t>
            </w:r>
          </w:p>
          <w:p w14:paraId="3D2411EF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Documentation</w:t>
            </w:r>
          </w:p>
          <w:p w14:paraId="2BD0CE73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NCCT, IOM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D657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A0782CD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D31B8FA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7924C19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27E4FE5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CBE4EE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31A1EAE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C17D718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9A3BB6A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959A98C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351CACA5" w14:textId="77777777" w:rsidTr="00493FD1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E89DD60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15:30 – 15:45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9FE9779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Tea break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05D080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16F71EA1" w14:textId="77777777" w:rsidTr="00493FD1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1062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15:45: - 17:15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3C4B" w14:textId="77777777" w:rsidR="00ED358F" w:rsidRPr="00C331CE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Session 2:  Plenary discussion</w:t>
            </w:r>
          </w:p>
          <w:p w14:paraId="34CAE808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key challenges/issues faced and appropriate solutions and proposed recommendation</w:t>
            </w:r>
          </w:p>
          <w:p w14:paraId="67344C20" w14:textId="77777777" w:rsidR="00ED358F" w:rsidRPr="005878C3" w:rsidRDefault="00ED358F" w:rsidP="00493FD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Pr="005878C3">
              <w:rPr>
                <w:rFonts w:ascii="Arial" w:eastAsia="Arial Unicode MS" w:hAnsi="Arial" w:cs="Arial"/>
                <w:sz w:val="20"/>
                <w:szCs w:val="20"/>
              </w:rPr>
              <w:t xml:space="preserve">acilitated by H.E. Chou Bun Eng, Vice chairperson, NCCT Cambodia </w:t>
            </w:r>
            <w:r w:rsidRPr="005878C3">
              <w:rPr>
                <w:rFonts w:ascii="Arial" w:eastAsia="Arial Unicode MS" w:hAnsi="Arial" w:cs="Arial"/>
                <w:color w:val="FF0000"/>
                <w:sz w:val="20"/>
                <w:szCs w:val="20"/>
              </w:rPr>
              <w:t>(to be confirmed)</w:t>
            </w:r>
            <w:r w:rsidRPr="005878C3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14:paraId="5C5963EE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C5B8869" w14:textId="77777777" w:rsidR="00ED358F" w:rsidRPr="00700678" w:rsidRDefault="00ED358F" w:rsidP="00493FD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Mechanism for protection of migrants at destination country,  </w:t>
            </w:r>
          </w:p>
          <w:p w14:paraId="0E8D1404" w14:textId="77777777" w:rsidR="00ED358F" w:rsidRDefault="00ED358F" w:rsidP="00493FD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Law Enforcement and legal protection </w:t>
            </w:r>
          </w:p>
          <w:p w14:paraId="55459845" w14:textId="77777777" w:rsidR="00ED358F" w:rsidRDefault="00ED358F" w:rsidP="00493FD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Victims Protection</w:t>
            </w:r>
          </w:p>
          <w:p w14:paraId="69EF7F75" w14:textId="77777777" w:rsidR="00ED358F" w:rsidRDefault="00ED358F" w:rsidP="00493FD1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3F99707" w14:textId="77777777" w:rsidR="00ED358F" w:rsidRDefault="00ED358F" w:rsidP="00493FD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after="200"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Identify common key challenges and issues to be solved collectively among three countries; </w:t>
            </w:r>
          </w:p>
          <w:p w14:paraId="3923B41F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Documentation:</w:t>
            </w:r>
          </w:p>
          <w:p w14:paraId="29C1D52A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NCCT, IOM, UN-ACT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862D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19425F1A" w14:textId="77777777" w:rsidTr="00493FD1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B565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17:00 – 19:00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B24A" w14:textId="77777777" w:rsidR="00ED358F" w:rsidRPr="00C331CE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</w:rPr>
              <w:t>Special group for drafting minutes:</w:t>
            </w:r>
          </w:p>
          <w:p w14:paraId="4401AF7A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(2 from Cambodia, 2 from Lao PDR and 2 from Myanmar and voluntary partners).</w:t>
            </w:r>
          </w:p>
          <w:p w14:paraId="0FB5B90F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Works on draft minutes of the meeting.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30D7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2F239162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028D17F3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79DC735B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ED358F" w:rsidRPr="005878C3" w14:paraId="32035F06" w14:textId="77777777" w:rsidTr="00493FD1">
        <w:trPr>
          <w:trHeight w:val="402"/>
        </w:trPr>
        <w:tc>
          <w:tcPr>
            <w:tcW w:w="8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47285C" w14:textId="77777777" w:rsidR="00ED358F" w:rsidRPr="00932D94" w:rsidRDefault="00ED358F" w:rsidP="00493FD1">
            <w:pPr>
              <w:adjustRightInd w:val="0"/>
              <w:snapToGrid w:val="0"/>
              <w:rPr>
                <w:rFonts w:ascii="Arial" w:eastAsia="Arial Unicode MS" w:hAnsi="Arial" w:cs="Khmer UI"/>
                <w:sz w:val="20"/>
                <w:szCs w:val="32"/>
              </w:rPr>
            </w:pPr>
            <w:r w:rsidRPr="005878C3">
              <w:rPr>
                <w:rFonts w:ascii="Arial" w:eastAsia="Arial Unicode MS" w:hAnsi="Arial" w:cs="Arial"/>
                <w:sz w:val="20"/>
                <w:szCs w:val="20"/>
              </w:rPr>
              <w:t>Day 2: On 31th October, 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E428F1" w14:textId="77777777" w:rsidR="00ED358F" w:rsidRPr="005878C3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1EBA79A8" w14:textId="77777777" w:rsidTr="00493FD1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28DE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8:30 – 9:30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5A0" w14:textId="77777777" w:rsidR="00ED358F" w:rsidRPr="00C331CE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Session 3:  review minutes</w:t>
            </w:r>
          </w:p>
          <w:p w14:paraId="2A6980F6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Heads of the three Delegations discuss on draft minutes to finalize, by focus on the results of the discussion: </w:t>
            </w:r>
          </w:p>
          <w:p w14:paraId="2C851BEF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common key issues and challenges, </w:t>
            </w:r>
          </w:p>
          <w:p w14:paraId="098D6D01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proposed solution should be taken by individual country and by collaboration of the three countries</w:t>
            </w:r>
          </w:p>
          <w:p w14:paraId="119B764A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Key recommendations to strengthen collaboration between the three sending countries and Thai Government to protect and promote the rights of migrant workers.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ADD5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4CC05638" w14:textId="77777777" w:rsidTr="00493FD1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D9DB20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9:30 – 9:45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B84433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Tea break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1D2FD1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053E3C6B" w14:textId="77777777" w:rsidTr="00493FD1">
        <w:trPr>
          <w:trHeight w:val="8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E66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9:45 – 11:00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008C" w14:textId="77777777" w:rsidR="00ED358F" w:rsidRPr="00C331CE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C331CE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Session 4: Adoption and signing minutes</w:t>
            </w:r>
          </w:p>
          <w:p w14:paraId="7AD1A4E4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Submit final draft minutes to the meeting for 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dopting.</w:t>
            </w:r>
          </w:p>
          <w:p w14:paraId="57AFBB35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Chair’s Summary</w:t>
            </w:r>
          </w:p>
          <w:p w14:paraId="0BADCE2D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Signing minutes by the Heads of the Three Delegations.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59BC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ED358F" w14:paraId="3E8A947A" w14:textId="77777777" w:rsidTr="00493FD1">
        <w:trPr>
          <w:trHeight w:val="1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9469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11.15 – 11.45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5B30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Session 6: Closing session.</w:t>
            </w:r>
          </w:p>
          <w:p w14:paraId="2138E827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Remarks by UNWOMEN</w:t>
            </w:r>
          </w:p>
          <w:p w14:paraId="1F2EDDFC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Remarks of the Representative of Lao PDR Delegation</w:t>
            </w:r>
          </w:p>
          <w:p w14:paraId="6406E0C4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Remarks of the Representative of Myanmar Delegation</w:t>
            </w:r>
          </w:p>
          <w:p w14:paraId="76E99F55" w14:textId="77777777" w:rsidR="00ED358F" w:rsidRDefault="00ED358F" w:rsidP="00493F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Closing remarks by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Her Excellency Chou Bun Eng, Vice Minister of the Ministry of Interior, Vice Chairperson of the National Committee for Counter Trafficking in persons, Cambodia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81CD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4F0FF63C" w14:textId="77777777" w:rsidTr="00493FD1">
        <w:trPr>
          <w:trHeight w:val="5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56EE1A9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11.45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9D40C53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Lunch break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E9B6A1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10774058" w14:textId="77777777" w:rsidTr="00493FD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3B08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Afternoon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7694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Private business: </w:t>
            </w:r>
          </w:p>
          <w:p w14:paraId="1518C8FC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Sightseeing/visit/Own business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2E61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D358F" w14:paraId="1DABF996" w14:textId="77777777" w:rsidTr="00493FD1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C223F" w14:textId="77777777" w:rsidR="00ED358F" w:rsidRDefault="00ED358F" w:rsidP="00493FD1">
            <w:pPr>
              <w:adjustRightInd w:val="0"/>
              <w:snapToGri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2EAA029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Farewell dinner, hosted by the National Committee for Counter Trafficking in persons (NCCT).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0EED21" w14:textId="77777777" w:rsidR="00ED358F" w:rsidRDefault="00ED358F" w:rsidP="00493FD1">
            <w:pPr>
              <w:widowControl w:val="0"/>
              <w:tabs>
                <w:tab w:val="num" w:pos="93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992BDF1" w14:textId="77777777" w:rsidR="00ED358F" w:rsidRDefault="00ED358F" w:rsidP="00ED358F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(This tentative agenda will be improved as requested or required.)</w:t>
      </w:r>
    </w:p>
    <w:p w14:paraId="3D8DA735" w14:textId="77777777" w:rsidR="00ED358F" w:rsidRDefault="00ED358F" w:rsidP="00ED358F">
      <w:pPr>
        <w:rPr>
          <w:rFonts w:ascii="Arial" w:hAnsi="Arial"/>
          <w:sz w:val="20"/>
          <w:szCs w:val="20"/>
        </w:rPr>
      </w:pPr>
    </w:p>
    <w:p w14:paraId="7E54823A" w14:textId="77777777" w:rsidR="00ED358F" w:rsidRDefault="00ED358F" w:rsidP="00ED358F">
      <w:pPr>
        <w:rPr>
          <w:rFonts w:ascii="Arial" w:hAnsi="Arial"/>
          <w:sz w:val="20"/>
          <w:szCs w:val="20"/>
        </w:rPr>
      </w:pPr>
    </w:p>
    <w:p w14:paraId="0B14F371" w14:textId="77777777" w:rsidR="00ED358F" w:rsidRDefault="00ED358F" w:rsidP="00ED358F">
      <w:pPr>
        <w:rPr>
          <w:rFonts w:ascii="Arial" w:hAnsi="Arial"/>
          <w:sz w:val="20"/>
          <w:szCs w:val="20"/>
        </w:rPr>
      </w:pPr>
    </w:p>
    <w:p w14:paraId="3DCC0001" w14:textId="77777777" w:rsidR="00ED358F" w:rsidRDefault="00ED358F" w:rsidP="00ED358F">
      <w:pPr>
        <w:rPr>
          <w:rFonts w:ascii="Arial" w:hAnsi="Arial"/>
          <w:sz w:val="20"/>
          <w:szCs w:val="20"/>
        </w:rPr>
      </w:pPr>
    </w:p>
    <w:p w14:paraId="7D8CDC07" w14:textId="77777777" w:rsidR="00ED358F" w:rsidRDefault="00ED358F"/>
    <w:sectPr w:rsidR="00ED358F" w:rsidSect="00ED35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B09"/>
    <w:multiLevelType w:val="hybridMultilevel"/>
    <w:tmpl w:val="F9A026D8"/>
    <w:lvl w:ilvl="0" w:tplc="D87C8F24">
      <w:numFmt w:val="bullet"/>
      <w:lvlText w:val=""/>
      <w:lvlJc w:val="left"/>
      <w:pPr>
        <w:ind w:left="720" w:hanging="360"/>
      </w:pPr>
      <w:rPr>
        <w:rFonts w:ascii="Symbol" w:eastAsia="Arial Unicode MS" w:hAnsi="Symbol" w:cs="Khmer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B8A"/>
    <w:multiLevelType w:val="hybridMultilevel"/>
    <w:tmpl w:val="786055B2"/>
    <w:lvl w:ilvl="0" w:tplc="76760434">
      <w:start w:val="12"/>
      <w:numFmt w:val="bullet"/>
      <w:lvlText w:val="-"/>
      <w:lvlJc w:val="left"/>
      <w:pPr>
        <w:ind w:left="1440" w:hanging="360"/>
      </w:pPr>
      <w:rPr>
        <w:rFonts w:ascii="Book Antiqua" w:eastAsia="Arial Unicode MS" w:hAnsi="Book Antiqu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71A3A"/>
    <w:multiLevelType w:val="hybridMultilevel"/>
    <w:tmpl w:val="ED1A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2AD"/>
    <w:multiLevelType w:val="hybridMultilevel"/>
    <w:tmpl w:val="62BE7E84"/>
    <w:lvl w:ilvl="0" w:tplc="76760434">
      <w:start w:val="12"/>
      <w:numFmt w:val="bullet"/>
      <w:lvlText w:val="-"/>
      <w:lvlJc w:val="left"/>
      <w:pPr>
        <w:ind w:left="1440" w:hanging="360"/>
      </w:pPr>
      <w:rPr>
        <w:rFonts w:ascii="Book Antiqua" w:eastAsia="Arial Unicode MS" w:hAnsi="Book Antiqu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F2FDC"/>
    <w:multiLevelType w:val="hybridMultilevel"/>
    <w:tmpl w:val="C074C9BA"/>
    <w:lvl w:ilvl="0" w:tplc="76760434">
      <w:start w:val="12"/>
      <w:numFmt w:val="bullet"/>
      <w:lvlText w:val="-"/>
      <w:lvlJc w:val="left"/>
      <w:pPr>
        <w:ind w:left="1080" w:hanging="360"/>
      </w:pPr>
      <w:rPr>
        <w:rFonts w:ascii="Book Antiqua" w:eastAsia="Arial Unicode MS" w:hAnsi="Book Antiqu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C5758"/>
    <w:multiLevelType w:val="hybridMultilevel"/>
    <w:tmpl w:val="365829F8"/>
    <w:lvl w:ilvl="0" w:tplc="76760434">
      <w:start w:val="12"/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8F"/>
    <w:rsid w:val="00613FDE"/>
    <w:rsid w:val="00E33252"/>
    <w:rsid w:val="00E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buneng chou</dc:creator>
  <cp:lastModifiedBy>User</cp:lastModifiedBy>
  <cp:revision>2</cp:revision>
  <dcterms:created xsi:type="dcterms:W3CDTF">2019-10-25T07:23:00Z</dcterms:created>
  <dcterms:modified xsi:type="dcterms:W3CDTF">2019-10-25T07:23:00Z</dcterms:modified>
</cp:coreProperties>
</file>