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959D" w14:textId="77777777" w:rsidR="00987681" w:rsidRDefault="00987681" w:rsidP="00987681">
      <w:pPr>
        <w:spacing w:after="120" w:line="240" w:lineRule="auto"/>
        <w:ind w:firstLine="720"/>
        <w:jc w:val="center"/>
        <w:rPr>
          <w:rFonts w:ascii="Khmer OS Muol Light" w:hAnsi="Khmer OS Muol Light" w:cs="Khmer OS Muol Light"/>
          <w:szCs w:val="22"/>
        </w:rPr>
      </w:pPr>
      <w:bookmarkStart w:id="0" w:name="_GoBack"/>
      <w:bookmarkEnd w:id="0"/>
      <w:r w:rsidRPr="00987681">
        <w:rPr>
          <w:rFonts w:ascii="Khmer OS Muol Light" w:hAnsi="Khmer OS Muol Light" w:cs="Khmer OS Muol Light"/>
          <w:szCs w:val="22"/>
          <w:cs/>
        </w:rPr>
        <w:t>អនុសាសន៍របស់ សហរដ្ឋអាមេរិក</w:t>
      </w:r>
    </w:p>
    <w:p w14:paraId="6EF9BA0F" w14:textId="77777777" w:rsidR="00987681" w:rsidRDefault="00987681" w:rsidP="00987681">
      <w:pPr>
        <w:spacing w:after="0" w:line="240" w:lineRule="auto"/>
        <w:ind w:firstLine="72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សម្រាប់ការអនុវត្ត ឆ្នាំ២០២០</w:t>
      </w:r>
      <w:r>
        <w:rPr>
          <w:rFonts w:ascii="Khmer OS Muol Light" w:hAnsi="Khmer OS Muol Light" w:cs="Khmer OS Muol Light"/>
          <w:szCs w:val="22"/>
        </w:rPr>
        <w:t>-</w:t>
      </w:r>
      <w:r>
        <w:rPr>
          <w:rFonts w:ascii="Khmer OS Muol Light" w:hAnsi="Khmer OS Muol Light" w:cs="Khmer OS Muol Light" w:hint="cs"/>
          <w:szCs w:val="22"/>
          <w:cs/>
        </w:rPr>
        <w:t>២០២១</w:t>
      </w:r>
    </w:p>
    <w:p w14:paraId="3F29C593" w14:textId="30CFF4E3" w:rsidR="00987681" w:rsidRPr="00987681" w:rsidRDefault="00987681" w:rsidP="00F32281">
      <w:pPr>
        <w:spacing w:after="240"/>
        <w:ind w:firstLine="72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proofErr w:type="spellStart"/>
      <w:proofErr w:type="gramStart"/>
      <w:r>
        <w:rPr>
          <w:rFonts w:ascii="Tacteing" w:hAnsi="Tacteing" w:cs="Khmer OS Muol Light"/>
          <w:sz w:val="24"/>
          <w:szCs w:val="24"/>
        </w:rPr>
        <w:t>i</w:t>
      </w:r>
      <w:r w:rsidRPr="00987681">
        <w:rPr>
          <w:rFonts w:ascii="Tacteing" w:hAnsi="Tacteing" w:cs="Khmer OS Muol Light"/>
          <w:sz w:val="24"/>
          <w:szCs w:val="24"/>
        </w:rPr>
        <w:t>ris</w:t>
      </w:r>
      <w:r>
        <w:rPr>
          <w:rFonts w:ascii="Tacteing" w:hAnsi="Tacteing" w:cs="Khmer OS Muol Light"/>
          <w:sz w:val="24"/>
          <w:szCs w:val="24"/>
        </w:rPr>
        <w:t>i</w:t>
      </w:r>
      <w:proofErr w:type="spellEnd"/>
      <w:proofErr w:type="gramEnd"/>
      <w:r w:rsidRPr="00987681">
        <w:rPr>
          <w:rFonts w:ascii="Khmer OS Muol Light" w:hAnsi="Khmer OS Muol Light" w:cs="Khmer OS Muol Light"/>
          <w:sz w:val="24"/>
          <w:szCs w:val="24"/>
          <w:cs/>
        </w:rPr>
        <w:t xml:space="preserve"> </w:t>
      </w:r>
    </w:p>
    <w:p w14:paraId="727F3FDC" w14:textId="4BB22409" w:rsidR="00DB1503" w:rsidRDefault="00A901A4" w:rsidP="00F32281">
      <w:pPr>
        <w:ind w:firstLine="720"/>
        <w:jc w:val="both"/>
        <w:rPr>
          <w:rFonts w:ascii="Khmer OS System" w:hAnsi="Khmer OS System" w:cs="Khmer OS System"/>
          <w:szCs w:val="22"/>
        </w:rPr>
      </w:pPr>
      <w:r w:rsidRPr="00A901A4">
        <w:rPr>
          <w:rFonts w:ascii="Khmer OS System" w:hAnsi="Khmer OS System" w:cs="Khmer OS System" w:hint="cs"/>
          <w:szCs w:val="22"/>
          <w:cs/>
        </w:rPr>
        <w:t>គ្រប់របាយការណ៍ស្តីពីអំពើជួញដូរមនុស្ស តែងមានអនុសាសន៍សំខាន់ៗសម្រាប់</w:t>
      </w:r>
      <w:r>
        <w:rPr>
          <w:rFonts w:ascii="Khmer OS System" w:hAnsi="Khmer OS System" w:cs="Khmer OS System" w:hint="cs"/>
          <w:szCs w:val="22"/>
          <w:cs/>
        </w:rPr>
        <w:t>រដ្ឋាភិបាលយកចិត្តទុកដាក់អនុវត្តនៅឆ្នាំបន្ទាប់ទៀត ។ អនុសាសន៍សំខាន់ៗសម្រាប់ប្រទេសទាំងនេះ ក៏មានសំណូមពរខ្លីជាផែនការសកម្មភាព ដែលមានគោលបំណងផ្តល់ទៅរដ្ឋាភិបាលជាមួយការណែនាំអំពីការប្រឺងប្រែងជាគន្លឹះចាំបាច់សម្រាប់ធ្វើឲ្យសម្រេចបទដ្ឋានអប្បបរមាសម្រាប់ការលុបបំបាត់អំពើជួញដូរមនុស្សដែលបានកំណត់ក្នុងច្បាប់ស្តីពីកិច្ចការពារជនរងគ្រោះដោយអំពើជួញដូរមនុស្ស(</w:t>
      </w:r>
      <w:r>
        <w:rPr>
          <w:rFonts w:ascii="Khmer OS System" w:hAnsi="Khmer OS System" w:cs="Khmer OS System"/>
          <w:szCs w:val="22"/>
        </w:rPr>
        <w:t>TVPA</w:t>
      </w:r>
      <w:r>
        <w:rPr>
          <w:rFonts w:ascii="Khmer OS System" w:hAnsi="Khmer OS System" w:cs="Khmer OS System" w:hint="cs"/>
          <w:szCs w:val="22"/>
          <w:cs/>
        </w:rPr>
        <w:t>)</w:t>
      </w:r>
      <w:r w:rsidR="006642DC">
        <w:rPr>
          <w:rFonts w:ascii="Khmer OS System" w:hAnsi="Khmer OS System" w:cs="Khmer OS System"/>
          <w:szCs w:val="22"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ឆ្នាំ២០០០ ដែលបានធ្វើវិសោធនកម្ម។</w:t>
      </w:r>
      <w:r w:rsidRPr="00A901A4"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 xml:space="preserve">និយមន័យក្នុង </w:t>
      </w:r>
      <w:r>
        <w:rPr>
          <w:rFonts w:ascii="Khmer OS System" w:hAnsi="Khmer OS System" w:cs="Khmer OS System"/>
          <w:szCs w:val="22"/>
        </w:rPr>
        <w:t xml:space="preserve">TVPA </w:t>
      </w:r>
      <w:r>
        <w:rPr>
          <w:rFonts w:ascii="Khmer OS System" w:hAnsi="Khmer OS System" w:cs="Khmer OS System" w:hint="cs"/>
          <w:szCs w:val="22"/>
          <w:cs/>
        </w:rPr>
        <w:t>នៃអំពើជួញដូរមនុស្ស និងយុទ្ធសាស្រ្ត «</w:t>
      </w:r>
      <w:r>
        <w:rPr>
          <w:rFonts w:ascii="Khmer OS System" w:hAnsi="Khmer OS System" w:cs="Khmer OS System"/>
          <w:szCs w:val="22"/>
        </w:rPr>
        <w:t>3P</w:t>
      </w:r>
      <w:r w:rsidR="00DB1503">
        <w:rPr>
          <w:rFonts w:ascii="Khmer OS System" w:hAnsi="Khmer OS System" w:cs="Khmer OS System" w:hint="cs"/>
          <w:szCs w:val="22"/>
          <w:cs/>
        </w:rPr>
        <w:t>» សម្រាប់ប្រយុទ្ធប្រឆាំង</w:t>
      </w:r>
      <w:r w:rsidR="00F32281">
        <w:rPr>
          <w:rFonts w:ascii="Khmer OS System" w:hAnsi="Khmer OS System" w:cs="Khmer OS System"/>
          <w:szCs w:val="22"/>
        </w:rPr>
        <w:t xml:space="preserve"> </w:t>
      </w:r>
      <w:r w:rsidR="00DB1503">
        <w:rPr>
          <w:rFonts w:ascii="Khmer OS System" w:hAnsi="Khmer OS System" w:cs="Khmer OS System" w:hint="cs"/>
          <w:szCs w:val="22"/>
          <w:cs/>
        </w:rPr>
        <w:t xml:space="preserve">អំពើជួញដូរមនុស្ស ជាទូទៅ ក៏មានបញ្ចូលច្បាប់អន្តរជាតិ​ស្តីពីអំពើជួញដូរមនុស្ស </w:t>
      </w:r>
      <w:r>
        <w:rPr>
          <w:rFonts w:ascii="Khmer OS System" w:hAnsi="Khmer OS System" w:cs="Khmer OS System"/>
          <w:szCs w:val="22"/>
        </w:rPr>
        <w:t xml:space="preserve"> </w:t>
      </w:r>
      <w:r w:rsidR="00DB1503">
        <w:rPr>
          <w:rFonts w:ascii="Khmer OS System" w:hAnsi="Khmer OS System" w:cs="Khmer OS System" w:hint="cs"/>
          <w:szCs w:val="22"/>
          <w:cs/>
        </w:rPr>
        <w:t xml:space="preserve">ដែលមានក្នុង «ពិធីសារស្តីពីការបង្ការទប់ស្កាត់ ការបង្ក្រាប និងការដាក់ទណ្ឌកម្មអំពើជួញដូរមនុស្ស ជាពិសេស ស្រ្តី និងកុមារ» បន្ថែមលើ «អនុសញ្ញាអង្គការសហប្រជាជាតិ ប្រឆាំងឧក្រឹដ្ឋកម្មឆ្លងដែន ដែលមានអង្គការចាត់តាំង» (ពិធីសារ ប៉ាឡឺម៉ូ) ដែលមានប្រទេសសមាជិកចំនួន ១៧៧ បានផ្តល់សច្ចាប័ន ។ </w:t>
      </w:r>
    </w:p>
    <w:p w14:paraId="26E5A253" w14:textId="77777777" w:rsidR="00F32281" w:rsidRDefault="00F32281">
      <w:pPr>
        <w:rPr>
          <w:rFonts w:ascii="Khmer OS Muol Light" w:hAnsi="Khmer OS Muol Light" w:cs="Khmer OS Muol Light"/>
          <w:szCs w:val="22"/>
        </w:rPr>
      </w:pPr>
    </w:p>
    <w:p w14:paraId="2D553734" w14:textId="2D90CBC2" w:rsidR="00DB1503" w:rsidRPr="00DB1503" w:rsidRDefault="00DB1503">
      <w:pPr>
        <w:rPr>
          <w:rFonts w:ascii="Khmer OS Muol Light" w:hAnsi="Khmer OS Muol Light" w:cs="Khmer OS Muol Light"/>
          <w:szCs w:val="22"/>
        </w:rPr>
      </w:pPr>
      <w:r w:rsidRPr="00DB1503">
        <w:rPr>
          <w:rFonts w:ascii="Khmer OS Muol Light" w:hAnsi="Khmer OS Muol Light" w:cs="Khmer OS Muol Light"/>
          <w:szCs w:val="22"/>
          <w:cs/>
        </w:rPr>
        <w:t>ផែនការសកម្មភាពសម្រាប់កម្ពុជា ឆ្នាំ២០២០</w:t>
      </w:r>
      <w:r w:rsidRPr="00DB1503">
        <w:rPr>
          <w:rFonts w:ascii="Khmer OS Muol Light" w:hAnsi="Khmer OS Muol Light" w:cs="Khmer OS Muol Light"/>
          <w:szCs w:val="22"/>
        </w:rPr>
        <w:t>-</w:t>
      </w:r>
      <w:r w:rsidRPr="00DB1503">
        <w:rPr>
          <w:rFonts w:ascii="Khmer OS Muol Light" w:hAnsi="Khmer OS Muol Light" w:cs="Khmer OS Muol Light"/>
          <w:szCs w:val="22"/>
          <w:cs/>
        </w:rPr>
        <w:t>២០២១</w:t>
      </w:r>
    </w:p>
    <w:p w14:paraId="3853FECB" w14:textId="53496D7D" w:rsidR="00DB1503" w:rsidRDefault="00DB1503" w:rsidP="00DB1503">
      <w:pPr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Cs w:val="22"/>
        </w:rPr>
        <w:tab/>
      </w:r>
      <w:r w:rsidR="00645A19">
        <w:rPr>
          <w:rFonts w:ascii="Khmer OS System" w:hAnsi="Khmer OS System" w:cs="Khmer OS System" w:hint="cs"/>
          <w:szCs w:val="22"/>
          <w:cs/>
        </w:rPr>
        <w:t>ខាងក្រោមនេះ</w:t>
      </w:r>
      <w:r w:rsidR="00645A19">
        <w:rPr>
          <w:rFonts w:ascii="Khmer OS System" w:hAnsi="Khmer OS System" w:cs="Khmer OS System"/>
          <w:szCs w:val="22"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សូម</w:t>
      </w:r>
      <w:r w:rsidR="00645A19">
        <w:rPr>
          <w:rFonts w:ascii="Khmer OS System" w:hAnsi="Khmer OS System" w:cs="Khmer OS System" w:hint="cs"/>
          <w:szCs w:val="22"/>
          <w:cs/>
        </w:rPr>
        <w:t>រក</w:t>
      </w:r>
      <w:r>
        <w:rPr>
          <w:rFonts w:ascii="Khmer OS System" w:hAnsi="Khmer OS System" w:cs="Khmer OS System" w:hint="cs"/>
          <w:szCs w:val="22"/>
          <w:cs/>
        </w:rPr>
        <w:t xml:space="preserve">មើលអនុសាសន៍សម្រាប់គោលដៅ និងគោលបំណងជាក់លាក់ សម្រាប់កិច្ចប្រឹងប្រែងប្រឆាំងការជួញដូរមនុស្សរបស់រាជរដ្ឋាភិបាលកម្ពុជា នៅឆ្នាំបន្ទាប់៖  </w:t>
      </w:r>
    </w:p>
    <w:p w14:paraId="1F808A31" w14:textId="70ADCEEE" w:rsidR="004F4FB2" w:rsidRPr="00047E05" w:rsidRDefault="00DB1503" w:rsidP="000B55A8">
      <w:pPr>
        <w:ind w:left="426" w:hanging="426"/>
        <w:rPr>
          <w:rFonts w:ascii="Khmer OS System" w:hAnsi="Khmer OS System" w:cs="Khmer OS System"/>
        </w:rPr>
      </w:pPr>
      <w:r>
        <w:rPr>
          <w:rFonts w:ascii="Khmer OS System" w:hAnsi="Khmer OS System" w:cs="Khmer OS System"/>
          <w:szCs w:val="22"/>
        </w:rPr>
        <w:t xml:space="preserve">1. </w:t>
      </w:r>
      <w:r w:rsidR="000B55A8">
        <w:rPr>
          <w:rFonts w:ascii="Khmer OS System" w:hAnsi="Khmer OS System" w:cs="Khmer OS System"/>
          <w:szCs w:val="22"/>
          <w:cs/>
        </w:rPr>
        <w:tab/>
      </w:r>
      <w:r w:rsidR="004F4FB2" w:rsidRPr="00047E05">
        <w:rPr>
          <w:rFonts w:ascii="Khmer OS System" w:hAnsi="Khmer OS System" w:cs="Khmer OS System"/>
        </w:rPr>
        <w:t xml:space="preserve">Respecting due process, vigorously investigate and prosecute trafficking offenses, and convict and adequately penalize sex and </w:t>
      </w:r>
      <w:proofErr w:type="spellStart"/>
      <w:r w:rsidR="004F4FB2" w:rsidRPr="00047E05">
        <w:rPr>
          <w:rFonts w:ascii="Khmer OS System" w:hAnsi="Khmer OS System" w:cs="Khmer OS System"/>
        </w:rPr>
        <w:t>labor</w:t>
      </w:r>
      <w:proofErr w:type="spellEnd"/>
      <w:r w:rsidR="004F4FB2" w:rsidRPr="00047E05">
        <w:rPr>
          <w:rFonts w:ascii="Khmer OS System" w:hAnsi="Khmer OS System" w:cs="Khmer OS System"/>
        </w:rPr>
        <w:t xml:space="preserve"> traffickers, including complicit officials, with significant prison sentences.</w:t>
      </w:r>
    </w:p>
    <w:p w14:paraId="77079538" w14:textId="56E882C3" w:rsidR="00047E05" w:rsidRPr="00047E05" w:rsidRDefault="00047E05" w:rsidP="000B55A8">
      <w:pPr>
        <w:pStyle w:val="ListParagraph"/>
        <w:ind w:left="426" w:hanging="437"/>
        <w:rPr>
          <w:rFonts w:ascii="Khmer OS System" w:hAnsi="Khmer OS System" w:cs="Khmer OS System"/>
          <w:szCs w:val="22"/>
          <w:cs/>
        </w:rPr>
      </w:pP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១.​ </w:t>
      </w:r>
      <w:r w:rsidR="000B55A8" w:rsidRPr="00FA3E33">
        <w:rPr>
          <w:rFonts w:ascii="Khmer OS System" w:hAnsi="Khmer OS System" w:cs="Khmer OS System"/>
          <w:szCs w:val="22"/>
          <w:highlight w:val="yellow"/>
          <w:cs/>
        </w:rPr>
        <w:tab/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គោរពតាមនីតិវិធី ស៊ើបអង្កេត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 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និងផ្តន្ទាទោស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>យ៉ាងមុតមាំ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បទល្មើសជួញដូរ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>មនុស្ស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 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>ធ្វើការ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ចោទប្រកាន់  និងផ្តន្ទាទោស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>ឲ្យបាន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គ្រប់គ្រាន់ជនជួញដូរផ្លូវភេទ និង ជួញដូរពលកម្ម រួមទាំងមន្រ្តីឃុបឃឹត ដោយ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>ធ្វើសេចក្តី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សម្រេចដាក់ពន្ធនាគារឲ្យបា</w:t>
      </w:r>
      <w:r w:rsidR="00645A19" w:rsidRPr="00FA3E33">
        <w:rPr>
          <w:rFonts w:ascii="Khmer OS System" w:hAnsi="Khmer OS System" w:cs="Khmer OS System" w:hint="cs"/>
          <w:szCs w:val="22"/>
          <w:highlight w:val="yellow"/>
          <w:cs/>
        </w:rPr>
        <w:t>ន ។</w:t>
      </w:r>
    </w:p>
    <w:p w14:paraId="05C6AC54" w14:textId="30ED47E2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2.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Authorize the use of undercover investigative techniques for anti-trafficking operations. </w:t>
      </w:r>
    </w:p>
    <w:p w14:paraId="1978A454" w14:textId="19EB892A" w:rsidR="00047E05" w:rsidRPr="00047E05" w:rsidRDefault="00047E05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047E05">
        <w:rPr>
          <w:rFonts w:ascii="Khmer OS System" w:hAnsi="Khmer OS System" w:cs="Khmer OS System" w:hint="cs"/>
          <w:szCs w:val="22"/>
          <w:cs/>
        </w:rPr>
        <w:t xml:space="preserve">២. </w:t>
      </w:r>
      <w:r w:rsidR="000B55A8">
        <w:rPr>
          <w:rFonts w:ascii="Khmer OS System" w:hAnsi="Khmer OS System" w:cs="Khmer OS System"/>
          <w:szCs w:val="22"/>
          <w:cs/>
        </w:rPr>
        <w:tab/>
      </w:r>
      <w:r w:rsidR="00645A19">
        <w:rPr>
          <w:rFonts w:ascii="Khmer OS System" w:hAnsi="Khmer OS System" w:cs="Khmer OS System" w:hint="cs"/>
          <w:szCs w:val="22"/>
          <w:cs/>
        </w:rPr>
        <w:t>ផ្តល់សមត្ថកិច្ច</w:t>
      </w:r>
      <w:r>
        <w:rPr>
          <w:rFonts w:ascii="Khmer OS System" w:hAnsi="Khmer OS System" w:cs="Khmer OS System" w:hint="cs"/>
          <w:szCs w:val="22"/>
          <w:cs/>
        </w:rPr>
        <w:t>ឲ្យប្រើបច្ចេកទេសស៊ើបអង្កេតសម្ងាត់ សម្រាប់ប្រតិបត្តិការប្រឆាំងការជួញដូរមនុស្ស</w:t>
      </w:r>
      <w:r w:rsidR="00645A19">
        <w:rPr>
          <w:rFonts w:ascii="Khmer OS System" w:hAnsi="Khmer OS System" w:cs="Khmer OS System" w:hint="cs"/>
          <w:szCs w:val="22"/>
          <w:cs/>
        </w:rPr>
        <w:t xml:space="preserve"> ។</w:t>
      </w:r>
    </w:p>
    <w:p w14:paraId="31D0F014" w14:textId="7BF9BE7C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3.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Increase funding to anti-trafficking law enforcement units and disburse it in advance of investigations, rather than by reimbursement. </w:t>
      </w:r>
    </w:p>
    <w:p w14:paraId="16E01753" w14:textId="370D9E06" w:rsidR="00047E05" w:rsidRPr="00047E05" w:rsidRDefault="00047E05" w:rsidP="000B55A8">
      <w:pPr>
        <w:ind w:left="426" w:hanging="437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 xml:space="preserve">៣. </w:t>
      </w:r>
      <w:r w:rsidR="000B55A8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បង្កើនថវិកាសម្រាប់អង្គភាពអនុវត្តច្បាប់ប្រឆាំងការជួញដូរមនុស្ស និងបើកផ្តល់</w:t>
      </w:r>
      <w:r w:rsidR="00645A19">
        <w:rPr>
          <w:rFonts w:ascii="Khmer OS System" w:hAnsi="Khmer OS System" w:cs="Khmer OS System" w:hint="cs"/>
          <w:szCs w:val="22"/>
          <w:cs/>
        </w:rPr>
        <w:t>ជាមុ</w:t>
      </w:r>
      <w:r>
        <w:rPr>
          <w:rFonts w:ascii="Khmer OS System" w:hAnsi="Khmer OS System" w:cs="Khmer OS System" w:hint="cs"/>
          <w:szCs w:val="22"/>
          <w:cs/>
        </w:rPr>
        <w:t>ន</w:t>
      </w:r>
      <w:r w:rsidR="000B55A8"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ពេលចុះស៊ើបអង្កេត ជាជាងការបើកសងជាក្រោយ ។</w:t>
      </w:r>
    </w:p>
    <w:p w14:paraId="375C4CF5" w14:textId="20741324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lastRenderedPageBreak/>
        <w:t xml:space="preserve">4.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Strengthen efforts to fully implement the nationwide protocol for proactive victim identification among vulnerable groups and train officials on its provisions. </w:t>
      </w:r>
    </w:p>
    <w:p w14:paraId="1E9C57BC" w14:textId="18AAAF99" w:rsidR="00047E05" w:rsidRPr="00047E05" w:rsidRDefault="00047E05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៤. </w:t>
      </w:r>
      <w:r w:rsidR="000B55A8" w:rsidRPr="00FA3E33">
        <w:rPr>
          <w:rFonts w:ascii="Khmer OS System" w:hAnsi="Khmer OS System" w:cs="Khmer OS System"/>
          <w:szCs w:val="22"/>
          <w:highlight w:val="yellow"/>
          <w:cs/>
        </w:rPr>
        <w:tab/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ពង្រឹងកិច្ចប្រឹងប្រែង</w:t>
      </w:r>
      <w:r w:rsidR="008A074A"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សម្រាប់ការអនុវត្តដោយពេញលេញទូទាំងប្រទេសនូវពិធីសារសម្រាប់ការកំណត់អត្តសញ្ញាណជនរងគ្រោះបឋម </w:t>
      </w:r>
      <w:r w:rsidR="008A074A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ក្នុងចំណោមក្រុម</w:t>
      </w:r>
      <w:r w:rsidR="008A074A" w:rsidRPr="00FA3E33">
        <w:rPr>
          <w:rFonts w:ascii="Khmer OS System" w:hAnsi="Khmer OS System" w:cs="Khmer OS System" w:hint="cs"/>
          <w:szCs w:val="22"/>
          <w:highlight w:val="yellow"/>
          <w:cs/>
        </w:rPr>
        <w:t>ជនងាយរងគ្រោះ និងបណ្តុះបណ្តាលមន្ត្រីអំពីរបៀបអនុវត្ត ។</w:t>
      </w:r>
      <w:r w:rsidR="008A074A">
        <w:rPr>
          <w:rFonts w:ascii="Khmer OS System" w:hAnsi="Khmer OS System" w:cs="Khmer OS System" w:hint="cs"/>
          <w:szCs w:val="22"/>
          <w:cs/>
        </w:rPr>
        <w:t xml:space="preserve"> </w:t>
      </w:r>
    </w:p>
    <w:p w14:paraId="255920B5" w14:textId="7A82DB59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5.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Allocate increased resources to anti-human trafficking police to better facilitate the monitoring of defendants released under judicial supervision pending trial. </w:t>
      </w:r>
    </w:p>
    <w:p w14:paraId="553A4EF5" w14:textId="10A3CFFB" w:rsidR="008A074A" w:rsidRPr="008A074A" w:rsidRDefault="008A074A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8A074A">
        <w:rPr>
          <w:rFonts w:ascii="Khmer OS System" w:hAnsi="Khmer OS System" w:cs="Khmer OS System" w:hint="cs"/>
          <w:szCs w:val="22"/>
          <w:cs/>
        </w:rPr>
        <w:t xml:space="preserve">៥. </w:t>
      </w:r>
      <w:r w:rsidR="000B55A8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បង្កើន</w:t>
      </w:r>
      <w:r w:rsidR="00F67EBF">
        <w:rPr>
          <w:rFonts w:ascii="Khmer OS System" w:hAnsi="Khmer OS System" w:cs="Khmer OS System" w:hint="cs"/>
          <w:szCs w:val="22"/>
          <w:cs/>
        </w:rPr>
        <w:t>ធនធាន</w:t>
      </w:r>
      <w:r>
        <w:rPr>
          <w:rFonts w:ascii="Khmer OS System" w:hAnsi="Khmer OS System" w:cs="Khmer OS System" w:hint="cs"/>
          <w:szCs w:val="22"/>
          <w:cs/>
        </w:rPr>
        <w:t>ត្រៀមបម្រុង</w:t>
      </w:r>
      <w:r w:rsidR="00F67EBF">
        <w:rPr>
          <w:rFonts w:ascii="Khmer OS System" w:hAnsi="Khmer OS System" w:cs="Khmer OS System" w:hint="cs"/>
          <w:szCs w:val="22"/>
          <w:cs/>
        </w:rPr>
        <w:t>សម្រាប់នគរបាលប្រឆាំងការជួញដូរមនុស្ស ដើម្បីសម្របសម្រួល ឲ្យកាន់</w:t>
      </w:r>
      <w:r w:rsidR="001F7461">
        <w:rPr>
          <w:rFonts w:ascii="Khmer OS System" w:hAnsi="Khmer OS System" w:cs="Khmer OS System"/>
          <w:szCs w:val="22"/>
        </w:rPr>
        <w:t xml:space="preserve"> </w:t>
      </w:r>
      <w:r w:rsidR="00F67EBF">
        <w:rPr>
          <w:rFonts w:ascii="Khmer OS System" w:hAnsi="Khmer OS System" w:cs="Khmer OS System" w:hint="cs"/>
          <w:szCs w:val="22"/>
          <w:cs/>
        </w:rPr>
        <w:t>តែប្រសើរ ការតាមដានជនសង្ស័យនៅក្រៅឃុំ ក្រោមការត្រួតពិនិត្យពីតុលាការ</w:t>
      </w:r>
      <w:r w:rsidR="000B55A8">
        <w:rPr>
          <w:rFonts w:ascii="Khmer OS System" w:hAnsi="Khmer OS System" w:cs="Khmer OS System" w:hint="cs"/>
          <w:szCs w:val="22"/>
          <w:cs/>
        </w:rPr>
        <w:t>ដែលបើកសវនាការ</w:t>
      </w:r>
      <w:r w:rsidR="00F67EBF">
        <w:rPr>
          <w:rFonts w:ascii="Khmer OS System" w:hAnsi="Khmer OS System" w:cs="Khmer OS System" w:hint="cs"/>
          <w:szCs w:val="22"/>
          <w:cs/>
        </w:rPr>
        <w:t xml:space="preserve">ព្យូរទោស </w:t>
      </w:r>
      <w:r w:rsidR="000B55A8">
        <w:rPr>
          <w:rFonts w:ascii="Khmer OS System" w:hAnsi="Khmer OS System" w:cs="Khmer OS System" w:hint="cs"/>
          <w:szCs w:val="22"/>
          <w:cs/>
        </w:rPr>
        <w:t>។</w:t>
      </w:r>
    </w:p>
    <w:p w14:paraId="5C3BF4BB" w14:textId="0F3F5ACC" w:rsidR="00F67EBF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6.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Increase unannounced </w:t>
      </w:r>
      <w:proofErr w:type="spellStart"/>
      <w:r w:rsidRPr="004F4FB2">
        <w:rPr>
          <w:rFonts w:ascii="Khmer OS System" w:hAnsi="Khmer OS System" w:cs="Khmer OS System"/>
        </w:rPr>
        <w:t>labor</w:t>
      </w:r>
      <w:proofErr w:type="spellEnd"/>
      <w:r w:rsidRPr="004F4FB2">
        <w:rPr>
          <w:rFonts w:ascii="Khmer OS System" w:hAnsi="Khmer OS System" w:cs="Khmer OS System"/>
        </w:rPr>
        <w:t xml:space="preserve"> inspections in high-vulnerability professions, especially at brick kilns, fisheries, and plantations, with a focus on identifying debt bondage.</w:t>
      </w:r>
    </w:p>
    <w:p w14:paraId="61E0EB73" w14:textId="4C3B483A" w:rsidR="004F4FB2" w:rsidRPr="00F67EBF" w:rsidRDefault="00F67EBF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១១. បង្កើនការចុះអធិការកិច្ចការងារ</w:t>
      </w:r>
      <w:r w:rsidR="000B55A8"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ដោយមិនជូនដំណឹងមុន 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ក្នុង</w:t>
      </w:r>
      <w:r w:rsidR="000B55A8" w:rsidRPr="00FA3E33">
        <w:rPr>
          <w:rFonts w:ascii="Khmer OS System" w:hAnsi="Khmer OS System" w:cs="Khmer OS System" w:hint="cs"/>
          <w:szCs w:val="22"/>
          <w:highlight w:val="yellow"/>
          <w:cs/>
        </w:rPr>
        <w:t>ប្រភេទ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ការងារដែលមានភាពងាយរងគ្រោះខ្ពស់ ជាពិសេស</w:t>
      </w:r>
      <w:r w:rsidR="004F4FB2" w:rsidRPr="00FA3E33">
        <w:rPr>
          <w:rFonts w:ascii="Khmer OS System" w:hAnsi="Khmer OS System" w:cs="Khmer OS System"/>
          <w:highlight w:val="yellow"/>
        </w:rPr>
        <w:t xml:space="preserve"> 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ការងារនៅក្នុងឡឥដ្ឋ នេសាទ កសិដ្ឋានដាំដុះ ដោយផ្តោតលើការកំណត់រកបំណុលដែលជាប់ជំពាក់</w:t>
      </w:r>
      <w:r w:rsidR="000B55A8"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 ។</w:t>
      </w:r>
    </w:p>
    <w:p w14:paraId="053982A9" w14:textId="0C8AF737" w:rsidR="00F67EBF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7.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>Increase the availability of services for male victims, especially men and boys exploited in commercial fishing.</w:t>
      </w:r>
    </w:p>
    <w:p w14:paraId="28F9DB0E" w14:textId="1C090763" w:rsidR="004F4FB2" w:rsidRPr="00535720" w:rsidRDefault="00F67EBF" w:rsidP="000B55A8">
      <w:pPr>
        <w:ind w:left="426" w:hanging="437"/>
        <w:rPr>
          <w:rFonts w:ascii="Khmer OS System" w:hAnsi="Khmer OS System" w:cs="Khmer OS System"/>
          <w:sz w:val="24"/>
          <w:szCs w:val="24"/>
        </w:rPr>
      </w:pP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៧. </w:t>
      </w:r>
      <w:r w:rsidR="000B55A8" w:rsidRPr="00FA3E33">
        <w:rPr>
          <w:rFonts w:ascii="Khmer OS System" w:hAnsi="Khmer OS System" w:cs="Khmer OS System"/>
          <w:szCs w:val="22"/>
          <w:highlight w:val="yellow"/>
          <w:cs/>
        </w:rPr>
        <w:tab/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បង្កើនសេវាដែលអាចរកបានសម្រាប់ជនរងគ្រោះជាបុរស ជាពិសេស បុរស និងកុមារាដែលត្រូវបានគេកេងប្រវ័ញ្ច ក្នុងពាណិជ្ជកម្ម</w:t>
      </w:r>
      <w:r w:rsidRPr="00FA3E33">
        <w:rPr>
          <w:rFonts w:ascii="Khmer OS System" w:hAnsi="Khmer OS System" w:cs="Khmer OS System" w:hint="cs"/>
          <w:sz w:val="24"/>
          <w:szCs w:val="24"/>
          <w:highlight w:val="yellow"/>
          <w:cs/>
        </w:rPr>
        <w:t>នេសាទ</w:t>
      </w:r>
      <w:r w:rsidR="004F4FB2" w:rsidRPr="00FA3E33">
        <w:rPr>
          <w:rFonts w:ascii="Khmer OS System" w:hAnsi="Khmer OS System" w:cs="Khmer OS System"/>
          <w:sz w:val="24"/>
          <w:szCs w:val="24"/>
          <w:highlight w:val="yellow"/>
        </w:rPr>
        <w:t xml:space="preserve"> </w:t>
      </w:r>
      <w:r w:rsidR="00535720" w:rsidRPr="00FA3E33">
        <w:rPr>
          <w:rFonts w:ascii="Khmer OS System" w:hAnsi="Khmer OS System" w:cs="Khmer OS System" w:hint="cs"/>
          <w:sz w:val="24"/>
          <w:szCs w:val="24"/>
          <w:highlight w:val="yellow"/>
          <w:cs/>
        </w:rPr>
        <w:t>។</w:t>
      </w:r>
    </w:p>
    <w:p w14:paraId="17E3702F" w14:textId="47449E32" w:rsidR="00F67EBF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8.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Implement a system for monitoring, collecting, and reporting data on </w:t>
      </w:r>
      <w:proofErr w:type="spellStart"/>
      <w:r w:rsidRPr="004F4FB2">
        <w:rPr>
          <w:rFonts w:ascii="Khmer OS System" w:hAnsi="Khmer OS System" w:cs="Khmer OS System"/>
        </w:rPr>
        <w:t>antitrafficking</w:t>
      </w:r>
      <w:proofErr w:type="spellEnd"/>
      <w:r w:rsidRPr="004F4FB2">
        <w:rPr>
          <w:rFonts w:ascii="Khmer OS System" w:hAnsi="Khmer OS System" w:cs="Khmer OS System"/>
        </w:rPr>
        <w:t xml:space="preserve"> prosecution and victim protection efforts, and disseminate data among the relevant government agencies in a manner that protects victims’ identities and privacy.</w:t>
      </w:r>
    </w:p>
    <w:p w14:paraId="2B895F42" w14:textId="3EC51D3D" w:rsidR="004F4FB2" w:rsidRPr="00F67EBF" w:rsidRDefault="00F67EBF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៨. </w:t>
      </w:r>
      <w:r w:rsidR="000B55A8" w:rsidRPr="00FA3E33">
        <w:rPr>
          <w:rFonts w:ascii="Khmer OS System" w:hAnsi="Khmer OS System" w:cs="Khmer OS System"/>
          <w:szCs w:val="22"/>
          <w:highlight w:val="yellow"/>
          <w:cs/>
        </w:rPr>
        <w:tab/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អនុវត្តប្រព័ន្ធសម្រាប់ការតាមដាន ការប្រមូលទិន្នន័យ និងរាយការណ៍ </w:t>
      </w:r>
      <w:r w:rsidR="00535720" w:rsidRPr="00FA3E33">
        <w:rPr>
          <w:rFonts w:ascii="Khmer OS System" w:hAnsi="Khmer OS System" w:cs="Khmer OS System" w:hint="cs"/>
          <w:szCs w:val="22"/>
          <w:highlight w:val="yellow"/>
          <w:cs/>
        </w:rPr>
        <w:t>ទិន្នន័យ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ស្តីពី</w:t>
      </w:r>
      <w:r w:rsidR="00535720" w:rsidRPr="00FA3E33">
        <w:rPr>
          <w:rFonts w:ascii="Khmer OS System" w:hAnsi="Khmer OS System" w:cs="Khmer OS System" w:hint="cs"/>
          <w:szCs w:val="22"/>
          <w:highlight w:val="yellow"/>
          <w:cs/>
        </w:rPr>
        <w:t>កិច្ចប្រឹងប្រែងក្នុង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ការផ្តន្ទា</w:t>
      </w:r>
      <w:r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ទោសអំពើជួញ</w:t>
      </w:r>
      <w:r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ដូរមនុស្ស 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>និងកិច្ច</w:t>
      </w:r>
      <w:r w:rsidR="00BF33D2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ការពារជន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>រងគ្រោះ ព្រមទាំង</w:t>
      </w:r>
      <w:r w:rsidR="00BF33D2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ចែកផ្សាយ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>ទិន្នន័យក្នុង</w:t>
      </w:r>
      <w:r w:rsidR="00BF33D2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ចំណោម</w:t>
      </w:r>
      <w:r w:rsidR="001F7461" w:rsidRPr="00FA3E33">
        <w:rPr>
          <w:rFonts w:ascii="Khmer OS System" w:hAnsi="Khmer OS System" w:cs="Khmer OS System"/>
          <w:spacing w:val="-20"/>
          <w:szCs w:val="22"/>
          <w:highlight w:val="yellow"/>
        </w:rPr>
        <w:t xml:space="preserve"> 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>ទីភ្នាក់ងាររដ្ឋា</w:t>
      </w:r>
      <w:r w:rsidR="00BF33D2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ភិបាល</w:t>
      </w:r>
      <w:r w:rsidR="00535720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ពាក់ព័ន្ធ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 xml:space="preserve"> ក្នុងរបៀបនៃការការពារអត្ត</w:t>
      </w:r>
      <w:r w:rsidR="00BF33D2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សញ្ញាណ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>​និង</w:t>
      </w:r>
      <w:r w:rsidR="00BF33D2" w:rsidRPr="00FA3E33">
        <w:rPr>
          <w:rFonts w:ascii="Khmer OS System" w:hAnsi="Khmer OS System" w:cs="Khmer OS System" w:hint="cs"/>
          <w:spacing w:val="-20"/>
          <w:szCs w:val="22"/>
          <w:highlight w:val="yellow"/>
          <w:cs/>
        </w:rPr>
        <w:t>ឯកជនភាពរបស់</w:t>
      </w:r>
      <w:r w:rsidR="00BF33D2" w:rsidRPr="00FA3E33">
        <w:rPr>
          <w:rFonts w:ascii="Khmer OS System" w:hAnsi="Khmer OS System" w:cs="Khmer OS System" w:hint="cs"/>
          <w:szCs w:val="22"/>
          <w:highlight w:val="yellow"/>
          <w:cs/>
        </w:rPr>
        <w:t>ជនរងគ្រោះ</w:t>
      </w:r>
      <w:r w:rsidR="001F7461" w:rsidRPr="00FA3E33">
        <w:rPr>
          <w:rFonts w:ascii="Khmer OS System" w:hAnsi="Khmer OS System" w:cs="Khmer OS System"/>
          <w:szCs w:val="22"/>
          <w:highlight w:val="yellow"/>
        </w:rPr>
        <w:t xml:space="preserve"> </w:t>
      </w:r>
      <w:r w:rsidR="00535720" w:rsidRPr="00FA3E33">
        <w:rPr>
          <w:rFonts w:ascii="Khmer OS System" w:hAnsi="Khmer OS System" w:cs="Khmer OS System" w:hint="cs"/>
          <w:szCs w:val="22"/>
          <w:highlight w:val="yellow"/>
          <w:cs/>
        </w:rPr>
        <w:t>។</w:t>
      </w:r>
    </w:p>
    <w:p w14:paraId="4D25277A" w14:textId="74019550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9.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Take steps to eliminate recruitment or placement fees charged to workers by Cambodian </w:t>
      </w:r>
      <w:proofErr w:type="spellStart"/>
      <w:r w:rsidRPr="004F4FB2">
        <w:rPr>
          <w:rFonts w:ascii="Khmer OS System" w:hAnsi="Khmer OS System" w:cs="Khmer OS System"/>
        </w:rPr>
        <w:t>labor</w:t>
      </w:r>
      <w:proofErr w:type="spellEnd"/>
      <w:r w:rsidRPr="004F4FB2">
        <w:rPr>
          <w:rFonts w:ascii="Khmer OS System" w:hAnsi="Khmer OS System" w:cs="Khmer OS System"/>
        </w:rPr>
        <w:t xml:space="preserve"> recruiters and ensure they are instead paid by employers. </w:t>
      </w:r>
    </w:p>
    <w:p w14:paraId="7BC35DF6" w14:textId="2AFF9024" w:rsidR="00BF33D2" w:rsidRPr="00BF33D2" w:rsidRDefault="00BF33D2" w:rsidP="001F7461">
      <w:pPr>
        <w:ind w:left="426" w:hanging="437"/>
        <w:rPr>
          <w:rFonts w:ascii="Khmer OS System" w:hAnsi="Khmer OS System" w:cs="Khmer OS System"/>
          <w:szCs w:val="22"/>
        </w:rPr>
      </w:pPr>
      <w:r w:rsidRPr="00BF33D2">
        <w:rPr>
          <w:rFonts w:ascii="Khmer OS System" w:hAnsi="Khmer OS System" w:cs="Khmer OS System" w:hint="cs"/>
          <w:szCs w:val="22"/>
          <w:cs/>
        </w:rPr>
        <w:t>៩.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="000B55A8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ធ្វើជាជំហានៗ ដើម្បីលុបបំបាត់ការយកកម្រៃពីពលករលើការជ្រើសរើស ឬការដាក់ឲ្យធ្វើការ</w:t>
      </w:r>
      <w:r w:rsidR="00535720">
        <w:rPr>
          <w:rFonts w:ascii="Khmer OS System" w:hAnsi="Khmer OS System" w:cs="Khmer OS System" w:hint="cs"/>
          <w:szCs w:val="22"/>
          <w:cs/>
        </w:rPr>
        <w:t>​</w:t>
      </w:r>
      <w:r>
        <w:rPr>
          <w:rFonts w:ascii="Khmer OS System" w:hAnsi="Khmer OS System" w:cs="Khmer OS System" w:hint="cs"/>
          <w:szCs w:val="22"/>
          <w:cs/>
        </w:rPr>
        <w:t>ងារ</w:t>
      </w:r>
      <w:r w:rsidRPr="00BF33D2"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ដោយអ្នកជ្រើសរើស</w:t>
      </w:r>
      <w:r w:rsidR="00535720">
        <w:rPr>
          <w:rFonts w:ascii="Khmer OS System" w:hAnsi="Khmer OS System" w:cs="Khmer OS System" w:hint="cs"/>
          <w:szCs w:val="22"/>
          <w:cs/>
        </w:rPr>
        <w:t>ពលករ</w:t>
      </w:r>
      <w:r>
        <w:rPr>
          <w:rFonts w:ascii="Khmer OS System" w:hAnsi="Khmer OS System" w:cs="Khmer OS System" w:hint="cs"/>
          <w:szCs w:val="22"/>
          <w:cs/>
        </w:rPr>
        <w:t>កម្ពុជា និងធានាថាពួកគេត្រូវបានថៅកែបង់ជំនួសហើយ</w:t>
      </w:r>
      <w:r w:rsidR="00535720">
        <w:rPr>
          <w:rFonts w:ascii="Khmer OS System" w:hAnsi="Khmer OS System" w:cs="Khmer OS System" w:hint="cs"/>
          <w:szCs w:val="22"/>
          <w:cs/>
        </w:rPr>
        <w:t>។</w:t>
      </w:r>
    </w:p>
    <w:p w14:paraId="2E9B619A" w14:textId="10155533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lastRenderedPageBreak/>
        <w:t xml:space="preserve">10.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Increase inspection and oversight of lending institutions, including private micro-finance organizations, to reduce vulnerability to debt-based coercion among economically disadvantaged communities. </w:t>
      </w:r>
    </w:p>
    <w:p w14:paraId="1AD91159" w14:textId="48B71BB1" w:rsidR="00BF33D2" w:rsidRPr="00BF33D2" w:rsidRDefault="00BF33D2" w:rsidP="000B55A8">
      <w:pPr>
        <w:ind w:left="426" w:hanging="437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១០. បង្កើនការធ្វើអធិការកិច្ច និងពិនិត្យមើលស្ថាប័នប្រាក់កម្ចី រួមទាំងអង្គការមីក្រូហិរញ្ញវត្ថុឯកជន ដើម្បីកាត់បន្ថយភាពងាយរងគ្រោះដោយបំណុលបង្ខិតបង្ខំ ក្នុងចំណោម សហគមន៍ដែលមានភាពទន់ខ្សោយផ្នែកសេដ្ឋកិច្ច</w:t>
      </w:r>
      <w:r w:rsidRPr="00BF33D2"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។</w:t>
      </w:r>
    </w:p>
    <w:p w14:paraId="767B9B4C" w14:textId="43F5D688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 xml:space="preserve">11. 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Increase efforts to incentivize domestic and foreign victims’ participation in criminal and civil proceedings, including by establishing a victim’s fund and granting permission to work, temporary residency, or other relevant immigration status to foreign victims wishing to remain in country during proceedings. </w:t>
      </w:r>
    </w:p>
    <w:p w14:paraId="711DFA80" w14:textId="0A156E67" w:rsidR="00BF33D2" w:rsidRPr="00BF33D2" w:rsidRDefault="00BF33D2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FA3E33">
        <w:rPr>
          <w:rFonts w:ascii="Khmer OS System" w:hAnsi="Khmer OS System" w:cs="Khmer OS System" w:hint="cs"/>
          <w:szCs w:val="22"/>
          <w:highlight w:val="yellow"/>
          <w:cs/>
        </w:rPr>
        <w:t>១១. បង្កើនការប្រឹងប្រែង</w:t>
      </w:r>
      <w:r w:rsidR="0090524D" w:rsidRPr="00FA3E33">
        <w:rPr>
          <w:rFonts w:ascii="Khmer OS System" w:hAnsi="Khmer OS System" w:cs="Khmer OS System" w:hint="cs"/>
          <w:szCs w:val="22"/>
          <w:highlight w:val="yellow"/>
          <w:cs/>
        </w:rPr>
        <w:t>ផ្តល់ការឧបត្ថម្ភដល់ជនរងគ្រោះជាខ្មែរ និងជនបរទេស សម្រាប់ការចូលរួមក្នុងនីតិវិធីតុលាការ ស៊ីវិល ឬព្រហ្មទណ្ឌ រួមទាំងការបង្កើតមូលនិធិសម្រាប់ជនរងគ្រោះ និងការផ្តល់ការអនុញ្ញាតឲ្យធ្វើការងារ  ការផ្តល់ជម្រកបណ្តោះអាសន្ន ឬស្ថានភាពអន្តោប្រវេសន៍ពាក់ព័ន្ធដទៃទៀត សម្រាប់ជនរងគ្រោះជាជនបរទេស ដែលសុំរស់នៅក្នុងប្រទេសក្នុងរយៈពេលនៃនីតិវិធីសវនាការ ។</w:t>
      </w:r>
      <w:r w:rsidR="0090524D">
        <w:rPr>
          <w:rFonts w:ascii="Khmer OS System" w:hAnsi="Khmer OS System" w:cs="Khmer OS System" w:hint="cs"/>
          <w:szCs w:val="22"/>
          <w:cs/>
        </w:rPr>
        <w:t xml:space="preserve">  </w:t>
      </w:r>
    </w:p>
    <w:p w14:paraId="70B65846" w14:textId="493404A2" w:rsidR="0090524D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>12.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>Modify the law to allow restitution upon conviction of the trafficker and establish and train the relevant officials on standard operating procedures for calculating and granting restitution.</w:t>
      </w:r>
    </w:p>
    <w:p w14:paraId="7D97B9EE" w14:textId="5EABFA18" w:rsidR="004F4FB2" w:rsidRDefault="0090524D" w:rsidP="000B55A8">
      <w:pPr>
        <w:ind w:left="426" w:hanging="437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szCs w:val="22"/>
          <w:cs/>
        </w:rPr>
        <w:t>១២. កែសម្រួលច្បាប់ដើម្បីអនុញ្ញាត</w:t>
      </w:r>
      <w:r w:rsidR="00535720">
        <w:rPr>
          <w:rFonts w:ascii="Khmer OS System" w:hAnsi="Khmer OS System" w:cs="Khmer OS System" w:hint="cs"/>
          <w:szCs w:val="22"/>
          <w:cs/>
        </w:rPr>
        <w:t>ឲ្យមានសំណងបដិទាន</w:t>
      </w:r>
      <w:r>
        <w:rPr>
          <w:rFonts w:ascii="Khmer OS System" w:hAnsi="Khmer OS System" w:cs="Khmer OS System"/>
          <w:szCs w:val="22"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ក្នុងអំឡុងពេលសវនាការជនជួញដូរមនុស្ស និងកសាង និងបណ្តុះបណ្តាលមន្រ្តីពាក់ព័ន្ធអំពីបទដ្ឋានប្រតិបត្តិការសម្រាប់គណនា និងផ្តល់</w:t>
      </w:r>
      <w:r w:rsidR="00535720">
        <w:rPr>
          <w:rFonts w:ascii="Khmer OS System" w:hAnsi="Khmer OS System" w:cs="Khmer OS System" w:hint="cs"/>
          <w:szCs w:val="22"/>
          <w:cs/>
        </w:rPr>
        <w:t>សំណងបដិទាន ។</w:t>
      </w:r>
      <w:r>
        <w:rPr>
          <w:rFonts w:ascii="Khmer OS System" w:hAnsi="Khmer OS System" w:cs="Khmer OS System"/>
          <w:szCs w:val="22"/>
        </w:rPr>
        <w:t xml:space="preserve"> </w:t>
      </w:r>
    </w:p>
    <w:p w14:paraId="1AA76F23" w14:textId="6BA2A3E6" w:rsidR="0090524D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>13.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>Establish and allocate resources to implement systematic procedures at diplomatic missions to assist Cambodian victims abroad, including in countries without Cambodian diplomatic representation.</w:t>
      </w:r>
    </w:p>
    <w:p w14:paraId="59B4664D" w14:textId="6DDC0AA2" w:rsidR="004F4FB2" w:rsidRPr="002F3E29" w:rsidRDefault="002F3E29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2F3E29">
        <w:rPr>
          <w:rFonts w:ascii="Khmer OS System" w:hAnsi="Khmer OS System" w:cs="Khmer OS System" w:hint="cs"/>
          <w:szCs w:val="22"/>
          <w:cs/>
        </w:rPr>
        <w:t>១៣. បង្កើត</w:t>
      </w:r>
      <w:r w:rsidR="004F4FB2" w:rsidRPr="002F3E29">
        <w:rPr>
          <w:rFonts w:ascii="Khmer OS System" w:hAnsi="Khmer OS System" w:cs="Khmer OS System"/>
          <w:szCs w:val="22"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និងត្រៀមបម្រុងធនធានសម្រាប់អនុវត្តនីតិវិធីជាប្រព័ន្ធនៅស្ថានបេសកកម្ម</w:t>
      </w:r>
      <w:r w:rsidR="0040576F">
        <w:rPr>
          <w:rFonts w:ascii="Khmer OS System" w:hAnsi="Khmer OS System" w:cs="Khmer OS System" w:hint="cs"/>
          <w:szCs w:val="22"/>
          <w:cs/>
        </w:rPr>
        <w:t>នានា</w:t>
      </w:r>
      <w:r>
        <w:rPr>
          <w:rFonts w:ascii="Khmer OS System" w:hAnsi="Khmer OS System" w:cs="Khmer OS System" w:hint="cs"/>
          <w:szCs w:val="22"/>
          <w:cs/>
        </w:rPr>
        <w:t xml:space="preserve"> ដើម្បីជួយជនរងគ្រោះជាជនជាតិខ្មែរនៅក្រៅប្រទេស រួមទាំងក្នុងប្រទេសដែលគ្មានតំណាងការទូតនៅទីនោះ។ </w:t>
      </w:r>
    </w:p>
    <w:p w14:paraId="494D2E80" w14:textId="5976A1B8" w:rsidR="004F4FB2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>14.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Amend regulations on </w:t>
      </w:r>
      <w:proofErr w:type="spellStart"/>
      <w:r w:rsidRPr="004F4FB2">
        <w:rPr>
          <w:rFonts w:ascii="Khmer OS System" w:hAnsi="Khmer OS System" w:cs="Khmer OS System"/>
        </w:rPr>
        <w:t>labor</w:t>
      </w:r>
      <w:proofErr w:type="spellEnd"/>
      <w:r w:rsidRPr="004F4FB2">
        <w:rPr>
          <w:rFonts w:ascii="Khmer OS System" w:hAnsi="Khmer OS System" w:cs="Khmer OS System"/>
        </w:rPr>
        <w:t xml:space="preserve"> recruitment licensure and contract requirements to include strengthened language on worker protections and </w:t>
      </w:r>
      <w:proofErr w:type="spellStart"/>
      <w:r w:rsidRPr="004F4FB2">
        <w:rPr>
          <w:rFonts w:ascii="Khmer OS System" w:hAnsi="Khmer OS System" w:cs="Khmer OS System"/>
        </w:rPr>
        <w:t>labor</w:t>
      </w:r>
      <w:proofErr w:type="spellEnd"/>
      <w:r w:rsidRPr="004F4FB2">
        <w:rPr>
          <w:rFonts w:ascii="Khmer OS System" w:hAnsi="Khmer OS System" w:cs="Khmer OS System"/>
        </w:rPr>
        <w:t xml:space="preserve"> rights. </w:t>
      </w:r>
    </w:p>
    <w:p w14:paraId="59D0BBBD" w14:textId="7BBBD4BF" w:rsidR="002F3E29" w:rsidRPr="002F3E29" w:rsidRDefault="002F3E29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2F3E29">
        <w:rPr>
          <w:rFonts w:ascii="Khmer OS System" w:hAnsi="Khmer OS System" w:cs="Khmer OS System" w:hint="cs"/>
          <w:szCs w:val="22"/>
          <w:cs/>
        </w:rPr>
        <w:t xml:space="preserve">១៤. </w:t>
      </w:r>
      <w:r>
        <w:rPr>
          <w:rFonts w:ascii="Khmer OS System" w:hAnsi="Khmer OS System" w:cs="Khmer OS System" w:hint="cs"/>
          <w:szCs w:val="22"/>
          <w:cs/>
        </w:rPr>
        <w:t>ធ្វើវិសោធនកម្មបទដ្ឋានច្បាប់ស្តីពីការផ្តល់អាជ្ញាប័ណ្ណសម្រាប់ការជ្រើសរើស</w:t>
      </w:r>
      <w:r w:rsidR="0040576F">
        <w:rPr>
          <w:rFonts w:ascii="Khmer OS System" w:hAnsi="Khmer OS System" w:cs="Khmer OS System" w:hint="cs"/>
          <w:szCs w:val="22"/>
          <w:cs/>
        </w:rPr>
        <w:t>ពលករ</w:t>
      </w:r>
      <w:r>
        <w:rPr>
          <w:rFonts w:ascii="Khmer OS System" w:hAnsi="Khmer OS System" w:cs="Khmer OS System" w:hint="cs"/>
          <w:szCs w:val="22"/>
          <w:cs/>
        </w:rPr>
        <w:t xml:space="preserve"> និងកិច្ចសន្យាដែលត្រូវការ</w:t>
      </w:r>
      <w:r w:rsidR="0040576F"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ដើម្បីដាក់បញ្ចូលខ្លឹមសារស្តីពីកិច្ចការពារ</w:t>
      </w:r>
      <w:r w:rsidR="0040576F">
        <w:rPr>
          <w:rFonts w:ascii="Khmer OS System" w:hAnsi="Khmer OS System" w:cs="Khmer OS System" w:hint="cs"/>
          <w:szCs w:val="22"/>
          <w:cs/>
        </w:rPr>
        <w:t>ពលករ</w:t>
      </w:r>
      <w:r>
        <w:rPr>
          <w:rFonts w:ascii="Khmer OS System" w:hAnsi="Khmer OS System" w:cs="Khmer OS System" w:hint="cs"/>
          <w:szCs w:val="22"/>
          <w:cs/>
        </w:rPr>
        <w:t xml:space="preserve"> និងសិទ្ធិ</w:t>
      </w:r>
      <w:r w:rsidR="0040576F">
        <w:rPr>
          <w:rFonts w:ascii="Khmer OS System" w:hAnsi="Khmer OS System" w:cs="Khmer OS System" w:hint="cs"/>
          <w:szCs w:val="22"/>
          <w:cs/>
        </w:rPr>
        <w:t>ការងារ</w:t>
      </w:r>
      <w:r>
        <w:rPr>
          <w:rFonts w:ascii="Khmer OS System" w:hAnsi="Khmer OS System" w:cs="Khmer OS System" w:hint="cs"/>
          <w:szCs w:val="22"/>
          <w:cs/>
        </w:rPr>
        <w:t xml:space="preserve"> ។ </w:t>
      </w:r>
    </w:p>
    <w:p w14:paraId="5498F62B" w14:textId="3726F0BA" w:rsidR="002F3E29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>15.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Strengthen efforts to inspect private </w:t>
      </w:r>
      <w:proofErr w:type="spellStart"/>
      <w:r w:rsidRPr="004F4FB2">
        <w:rPr>
          <w:rFonts w:ascii="Khmer OS System" w:hAnsi="Khmer OS System" w:cs="Khmer OS System"/>
        </w:rPr>
        <w:t>labor</w:t>
      </w:r>
      <w:proofErr w:type="spellEnd"/>
      <w:r w:rsidRPr="004F4FB2">
        <w:rPr>
          <w:rFonts w:ascii="Khmer OS System" w:hAnsi="Khmer OS System" w:cs="Khmer OS System"/>
        </w:rPr>
        <w:t xml:space="preserve"> recruitment agencies and their sub-licensed brokers for fraudulent recruitment and other trafficking indicators.</w:t>
      </w:r>
    </w:p>
    <w:p w14:paraId="148F7DD8" w14:textId="595A758F" w:rsidR="004F4FB2" w:rsidRPr="002F3E29" w:rsidRDefault="002F3E29" w:rsidP="000B55A8">
      <w:pPr>
        <w:ind w:left="426" w:hanging="437"/>
        <w:rPr>
          <w:rFonts w:ascii="Khmer OS System" w:hAnsi="Khmer OS System" w:cs="Khmer OS System"/>
          <w:szCs w:val="22"/>
        </w:rPr>
      </w:pPr>
      <w:r w:rsidRPr="002F3E29">
        <w:rPr>
          <w:rFonts w:ascii="Khmer OS System" w:hAnsi="Khmer OS System" w:cs="Khmer OS System" w:hint="cs"/>
          <w:szCs w:val="22"/>
          <w:cs/>
        </w:rPr>
        <w:lastRenderedPageBreak/>
        <w:t>១៥. ពង្រឹងកិច្ចប្រឹងប្រែង</w:t>
      </w:r>
      <w:r>
        <w:rPr>
          <w:rFonts w:ascii="Khmer OS System" w:hAnsi="Khmer OS System" w:cs="Khmer OS System" w:hint="cs"/>
          <w:szCs w:val="22"/>
          <w:cs/>
        </w:rPr>
        <w:t>ក្នុងការធ្វើអធិការកិច្ចទីភ្នាក់ងារជ្រើសរើសកម្មករឯកជន និងមេខ្យល់ដែល ទទួលបានសិទ្ធិ</w:t>
      </w:r>
      <w:r w:rsidR="0040576F">
        <w:rPr>
          <w:rFonts w:ascii="Khmer OS System" w:hAnsi="Khmer OS System" w:cs="Khmer OS System" w:hint="cs"/>
          <w:szCs w:val="22"/>
          <w:cs/>
        </w:rPr>
        <w:t xml:space="preserve">ប្រើ </w:t>
      </w:r>
      <w:r>
        <w:rPr>
          <w:rFonts w:ascii="Khmer OS System" w:hAnsi="Khmer OS System" w:cs="Khmer OS System" w:hint="cs"/>
          <w:szCs w:val="22"/>
          <w:cs/>
        </w:rPr>
        <w:t>អាជ្ញាប័ណ្ណ</w:t>
      </w:r>
      <w:r w:rsidR="0040576F">
        <w:rPr>
          <w:rFonts w:ascii="Khmer OS System" w:hAnsi="Khmer OS System" w:cs="Khmer OS System" w:hint="cs"/>
          <w:szCs w:val="22"/>
          <w:cs/>
        </w:rPr>
        <w:t>បន្ត</w:t>
      </w:r>
      <w:r>
        <w:rPr>
          <w:rFonts w:ascii="Khmer OS System" w:hAnsi="Khmer OS System" w:cs="Khmer OS System" w:hint="cs"/>
          <w:szCs w:val="22"/>
          <w:cs/>
        </w:rPr>
        <w:t xml:space="preserve"> ដើម្បី</w:t>
      </w:r>
      <w:r w:rsidR="0040576F">
        <w:rPr>
          <w:rFonts w:ascii="Khmer OS System" w:hAnsi="Khmer OS System" w:cs="Khmer OS System" w:hint="cs"/>
          <w:szCs w:val="22"/>
          <w:cs/>
        </w:rPr>
        <w:t xml:space="preserve">បន្លំ </w:t>
      </w:r>
      <w:r>
        <w:rPr>
          <w:rFonts w:ascii="Khmer OS System" w:hAnsi="Khmer OS System" w:cs="Khmer OS System" w:hint="cs"/>
          <w:szCs w:val="22"/>
          <w:cs/>
        </w:rPr>
        <w:t>ជ្រើសរើស និងសូចនាករជួញដូរមនុស្សដទៃទៀត ។</w:t>
      </w:r>
      <w:r w:rsidRPr="002F3E29">
        <w:rPr>
          <w:rFonts w:ascii="Khmer OS System" w:hAnsi="Khmer OS System" w:cs="Khmer OS System" w:hint="cs"/>
          <w:szCs w:val="22"/>
          <w:cs/>
        </w:rPr>
        <w:t xml:space="preserve"> </w:t>
      </w:r>
      <w:r w:rsidR="004F4FB2" w:rsidRPr="002F3E29">
        <w:rPr>
          <w:rFonts w:ascii="Khmer OS System" w:hAnsi="Khmer OS System" w:cs="Khmer OS System"/>
          <w:szCs w:val="22"/>
        </w:rPr>
        <w:t xml:space="preserve"> </w:t>
      </w:r>
    </w:p>
    <w:p w14:paraId="1EE93581" w14:textId="6BEDE416" w:rsidR="002F3E29" w:rsidRDefault="004F4FB2" w:rsidP="000B55A8">
      <w:pPr>
        <w:ind w:left="426" w:hanging="437"/>
        <w:rPr>
          <w:rFonts w:ascii="Khmer OS System" w:hAnsi="Khmer OS System" w:cs="Khmer OS System"/>
        </w:rPr>
      </w:pPr>
      <w:r w:rsidRPr="004F4FB2">
        <w:rPr>
          <w:rFonts w:ascii="Khmer OS System" w:hAnsi="Khmer OS System" w:cs="Khmer OS System"/>
        </w:rPr>
        <w:t>16.</w:t>
      </w:r>
      <w:r w:rsidR="000B55A8">
        <w:rPr>
          <w:rFonts w:ascii="Khmer OS System" w:hAnsi="Khmer OS System" w:cs="Khmer OS System"/>
          <w:cs/>
        </w:rPr>
        <w:tab/>
      </w:r>
      <w:r w:rsidRPr="004F4FB2">
        <w:rPr>
          <w:rFonts w:ascii="Khmer OS System" w:hAnsi="Khmer OS System" w:cs="Khmer OS System"/>
        </w:rPr>
        <w:t xml:space="preserve">Increase public awareness on proper travel document application procedures to facilitate safe, legal migration. </w:t>
      </w:r>
    </w:p>
    <w:p w14:paraId="04875E23" w14:textId="77777777" w:rsidR="0086244F" w:rsidRDefault="002F3E29" w:rsidP="000B55A8">
      <w:pPr>
        <w:ind w:left="426" w:hanging="437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១៦. បង្កើនការយល់ដឹងជាសាធារណៈ លើ</w:t>
      </w:r>
      <w:r w:rsidR="0086244F">
        <w:rPr>
          <w:rFonts w:ascii="Khmer OS System" w:hAnsi="Khmer OS System" w:cs="Khmer OS System" w:hint="cs"/>
          <w:szCs w:val="22"/>
          <w:cs/>
        </w:rPr>
        <w:t>នីតិវិធីនៃការដាក់ស្នើសុំ</w:t>
      </w:r>
      <w:r>
        <w:rPr>
          <w:rFonts w:ascii="Khmer OS System" w:hAnsi="Khmer OS System" w:cs="Khmer OS System" w:hint="cs"/>
          <w:szCs w:val="22"/>
          <w:cs/>
        </w:rPr>
        <w:t>ឯកសារធ្វើដំណើរដែលត្រឹមត្រូវ</w:t>
      </w:r>
      <w:r w:rsidR="0086244F">
        <w:rPr>
          <w:rFonts w:ascii="Khmer OS System" w:hAnsi="Khmer OS System" w:cs="Khmer OS System" w:hint="cs"/>
          <w:szCs w:val="22"/>
          <w:cs/>
        </w:rPr>
        <w:t xml:space="preserve"> ដើម្បីសម្រួលដល់ការធ្វើទេសន្តរប្រវេសន៍ដែលមានសុវត្ថិភាព និងតាមផ្លូវច្បាប់ ។</w:t>
      </w:r>
    </w:p>
    <w:p w14:paraId="2A955707" w14:textId="77777777" w:rsidR="00CB508A" w:rsidRDefault="002F3E29" w:rsidP="000B55A8">
      <w:pPr>
        <w:ind w:left="426" w:hanging="437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szCs w:val="22"/>
          <w:cs/>
        </w:rPr>
        <w:t xml:space="preserve"> </w:t>
      </w:r>
      <w:r w:rsidR="004F4FB2" w:rsidRPr="004F4FB2">
        <w:rPr>
          <w:rFonts w:ascii="Khmer OS System" w:hAnsi="Khmer OS System" w:cs="Khmer OS System"/>
        </w:rPr>
        <w:t>17.</w:t>
      </w:r>
      <w:r w:rsidR="000B55A8">
        <w:rPr>
          <w:rFonts w:ascii="Khmer OS System" w:hAnsi="Khmer OS System" w:cs="Khmer OS System"/>
          <w:cs/>
        </w:rPr>
        <w:tab/>
      </w:r>
      <w:r w:rsidR="004F4FB2" w:rsidRPr="004F4FB2">
        <w:rPr>
          <w:rFonts w:ascii="Khmer OS System" w:hAnsi="Khmer OS System" w:cs="Khmer OS System"/>
        </w:rPr>
        <w:t xml:space="preserve">Strengthen efforts to incorporate NGO input into the policy for formally transferring custody of </w:t>
      </w:r>
    </w:p>
    <w:p w14:paraId="5BC77F77" w14:textId="49122364" w:rsidR="00CF2F4B" w:rsidRDefault="004F4FB2" w:rsidP="000B55A8">
      <w:pPr>
        <w:ind w:left="426" w:hanging="437"/>
        <w:rPr>
          <w:rFonts w:ascii="Khmer OS System" w:hAnsi="Khmer OS System" w:cs="Khmer OS System"/>
        </w:rPr>
      </w:pPr>
      <w:proofErr w:type="gramStart"/>
      <w:r w:rsidRPr="004F4FB2">
        <w:rPr>
          <w:rFonts w:ascii="Khmer OS System" w:hAnsi="Khmer OS System" w:cs="Khmer OS System"/>
        </w:rPr>
        <w:t>child</w:t>
      </w:r>
      <w:proofErr w:type="gramEnd"/>
      <w:r w:rsidRPr="004F4FB2">
        <w:rPr>
          <w:rFonts w:ascii="Khmer OS System" w:hAnsi="Khmer OS System" w:cs="Khmer OS System"/>
        </w:rPr>
        <w:t xml:space="preserve"> victims.</w:t>
      </w:r>
    </w:p>
    <w:p w14:paraId="0CA91618" w14:textId="77777777" w:rsidR="00701603" w:rsidRDefault="0086244F" w:rsidP="000B55A8">
      <w:pPr>
        <w:ind w:left="426" w:hanging="437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១៧. ពង្រឹងកិច្ចប្រឹងប្រែង ដើម្បីដាក់បញ្ចូលអង្គការ ទៅក្នុងគោលនយោបាយសម្រាប់ការផ្ទេរសិទ្ធិ</w:t>
      </w:r>
      <w:r w:rsidR="00701603">
        <w:rPr>
          <w:rFonts w:ascii="Khmer OS System" w:hAnsi="Khmer OS System" w:cs="Khmer OS System" w:hint="cs"/>
          <w:szCs w:val="22"/>
          <w:cs/>
        </w:rPr>
        <w:t>អាណាព្យាបាល</w:t>
      </w:r>
      <w:r>
        <w:rPr>
          <w:rFonts w:ascii="Khmer OS System" w:hAnsi="Khmer OS System" w:cs="Khmer OS System" w:hint="cs"/>
          <w:szCs w:val="22"/>
          <w:cs/>
        </w:rPr>
        <w:t xml:space="preserve">ជាផ្លូវការទៅជនរងគ្រោះជាកុមារ </w:t>
      </w:r>
      <w:r w:rsidR="00701603">
        <w:rPr>
          <w:rFonts w:ascii="Khmer OS System" w:hAnsi="Khmer OS System" w:cs="Khmer OS System" w:hint="cs"/>
          <w:szCs w:val="22"/>
          <w:cs/>
        </w:rPr>
        <w:t>៕</w:t>
      </w:r>
    </w:p>
    <w:p w14:paraId="0A84BAA2" w14:textId="77777777" w:rsidR="00701603" w:rsidRDefault="00701603" w:rsidP="000B55A8">
      <w:pPr>
        <w:ind w:left="426" w:hanging="437"/>
        <w:rPr>
          <w:rFonts w:ascii="Khmer OS System" w:hAnsi="Khmer OS System" w:cs="Khmer OS System"/>
          <w:szCs w:val="22"/>
        </w:rPr>
      </w:pPr>
    </w:p>
    <w:p w14:paraId="01403E20" w14:textId="2EB8181D" w:rsidR="0086244F" w:rsidRPr="0086244F" w:rsidRDefault="00701603" w:rsidP="000B55A8">
      <w:pPr>
        <w:ind w:left="426" w:hanging="437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Cs w:val="22"/>
        </w:rPr>
        <w:t>_________________________________________________________________________</w:t>
      </w:r>
      <w:r w:rsidR="0086244F">
        <w:rPr>
          <w:rFonts w:ascii="Khmer OS System" w:hAnsi="Khmer OS System" w:cs="Khmer OS System" w:hint="cs"/>
          <w:szCs w:val="22"/>
          <w:cs/>
        </w:rPr>
        <w:t xml:space="preserve"> </w:t>
      </w:r>
    </w:p>
    <w:sectPr w:rsidR="0086244F" w:rsidRPr="0086244F" w:rsidSect="00987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71E46" w14:textId="77777777" w:rsidR="00433663" w:rsidRDefault="00433663" w:rsidP="00535720">
      <w:pPr>
        <w:spacing w:after="0" w:line="240" w:lineRule="auto"/>
      </w:pPr>
      <w:r>
        <w:separator/>
      </w:r>
    </w:p>
  </w:endnote>
  <w:endnote w:type="continuationSeparator" w:id="0">
    <w:p w14:paraId="788FB846" w14:textId="77777777" w:rsidR="00433663" w:rsidRDefault="00433663" w:rsidP="005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02B8" w14:textId="77777777" w:rsidR="00433663" w:rsidRDefault="00433663" w:rsidP="00535720">
      <w:pPr>
        <w:spacing w:after="0" w:line="240" w:lineRule="auto"/>
      </w:pPr>
      <w:r>
        <w:separator/>
      </w:r>
    </w:p>
  </w:footnote>
  <w:footnote w:type="continuationSeparator" w:id="0">
    <w:p w14:paraId="6960BC29" w14:textId="77777777" w:rsidR="00433663" w:rsidRDefault="00433663" w:rsidP="0053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E4C"/>
    <w:multiLevelType w:val="hybridMultilevel"/>
    <w:tmpl w:val="4C84B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2"/>
    <w:rsid w:val="00047E05"/>
    <w:rsid w:val="00082085"/>
    <w:rsid w:val="000B55A8"/>
    <w:rsid w:val="001F7461"/>
    <w:rsid w:val="002F3E29"/>
    <w:rsid w:val="0040576F"/>
    <w:rsid w:val="00412CF8"/>
    <w:rsid w:val="00433663"/>
    <w:rsid w:val="004F4FB2"/>
    <w:rsid w:val="00535720"/>
    <w:rsid w:val="00645A19"/>
    <w:rsid w:val="006642DC"/>
    <w:rsid w:val="00701603"/>
    <w:rsid w:val="00707C76"/>
    <w:rsid w:val="0086244F"/>
    <w:rsid w:val="008A074A"/>
    <w:rsid w:val="0090524D"/>
    <w:rsid w:val="00987681"/>
    <w:rsid w:val="00A901A4"/>
    <w:rsid w:val="00A91DC4"/>
    <w:rsid w:val="00BF33D2"/>
    <w:rsid w:val="00CB508A"/>
    <w:rsid w:val="00CF2F4B"/>
    <w:rsid w:val="00DB1503"/>
    <w:rsid w:val="00E54CEA"/>
    <w:rsid w:val="00EA661A"/>
    <w:rsid w:val="00F32281"/>
    <w:rsid w:val="00F62A90"/>
    <w:rsid w:val="00F67EBF"/>
    <w:rsid w:val="00F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1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20"/>
  </w:style>
  <w:style w:type="paragraph" w:styleId="Footer">
    <w:name w:val="footer"/>
    <w:basedOn w:val="Normal"/>
    <w:link w:val="FooterChar"/>
    <w:uiPriority w:val="99"/>
    <w:unhideWhenUsed/>
    <w:rsid w:val="0053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20"/>
  </w:style>
  <w:style w:type="paragraph" w:styleId="Footer">
    <w:name w:val="footer"/>
    <w:basedOn w:val="Normal"/>
    <w:link w:val="FooterChar"/>
    <w:uiPriority w:val="99"/>
    <w:unhideWhenUsed/>
    <w:rsid w:val="0053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2021-02-03T07:06:00Z</dcterms:created>
  <dcterms:modified xsi:type="dcterms:W3CDTF">2021-02-03T07:06:00Z</dcterms:modified>
</cp:coreProperties>
</file>