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DA9A" w14:textId="06FDDEB9" w:rsidR="008A59FE" w:rsidRDefault="008A59FE" w:rsidP="008A59FE">
      <w:pPr>
        <w:rPr>
          <w:rFonts w:cs="Khmer UI"/>
          <w:szCs w:val="22"/>
        </w:rPr>
      </w:pPr>
      <w:bookmarkStart w:id="0" w:name="_GoBack"/>
      <w:bookmarkEnd w:id="0"/>
      <w:r>
        <w:rPr>
          <w:rFonts w:cs="Khmer UI" w:hint="cs"/>
          <w:szCs w:val="22"/>
          <w:cs/>
        </w:rPr>
        <w:t xml:space="preserve">ក្រុមពិភាក្សាទី១ ថ្ងៃទី២២ ពេលព្រឹក (ក្រុមទី៣) </w:t>
      </w:r>
    </w:p>
    <w:p w14:paraId="6F1C36BC" w14:textId="77777777" w:rsidR="008A59FE" w:rsidRDefault="008A59FE" w:rsidP="008A59FE">
      <w:pPr>
        <w:rPr>
          <w:rFonts w:cs="Khmer UI"/>
          <w:szCs w:val="22"/>
        </w:rPr>
      </w:pPr>
    </w:p>
    <w:p w14:paraId="54F0C295" w14:textId="68430B7A" w:rsidR="008A59FE" w:rsidRPr="008A59FE" w:rsidRDefault="008A59FE" w:rsidP="008A59FE">
      <w:pPr>
        <w:rPr>
          <w:rFonts w:cs="Khmer UI"/>
          <w:szCs w:val="22"/>
        </w:rPr>
      </w:pPr>
      <w:r w:rsidRPr="008A59FE">
        <w:rPr>
          <w:rFonts w:cs="Khmer UI"/>
          <w:szCs w:val="22"/>
          <w:cs/>
        </w:rPr>
        <w:t xml:space="preserve">សូមគោរពឯកឧត្តម លោកជំទាវ លោក លោកស្រី សូមគោរពរាយការណ៍ពីចំនួនសមាជិកសមាជិកាចូលរួមមានចំនួន ៥៨រូប 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(សូមទោសបើមានការខ្វះខាត ដោយសារ តែមានឈ្មោះខ្លះ មិនពេញលេញ ធ្វើឱ្យខ្ញុំមិនអាចស្គាល់បានថាជាអ្នកណា មកពីស្ថាប័នណា )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ក្រសួងស្ថាប័នរួមមានៈ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អគ្គលេខាធិការដ្ឋាន គជបជ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ក្រសួងអប់រំ យុវជន និងកីឡា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ក្រសួងយុត្តិធម៌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ក្រសួងការងារ បណ្ដុះបណ្ដាល និងវិជ្ជាជីវៈ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ក្រសួងហិរញ្ញវត្ថុ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ក្រសួងសាធារណៈការនិងដឹកជញ្ជូន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ក្រសួងព័ត៌មាន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អគ្គស្នងការដ្ឋាន នគរបាលជាតិ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ស្នងការដ្ឋាន ខេត្តកណ្ដាល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ស្នងការដ្ឋាន ខេត្តសៀមរាប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ស្នងការដ្ឋាន ខេត្តស្វាយរៀង</w:t>
      </w:r>
      <w:r w:rsidRPr="008A59FE">
        <w:rPr>
          <w:rFonts w:cs="Khmer UI"/>
          <w:szCs w:val="22"/>
        </w:rPr>
        <w:cr/>
      </w:r>
      <w:r w:rsidRPr="008A59FE">
        <w:rPr>
          <w:rFonts w:cs="Khmer UI"/>
          <w:szCs w:val="22"/>
          <w:cs/>
        </w:rPr>
        <w:t>សាលារាជធានីភ្នំពេញ</w:t>
      </w:r>
    </w:p>
    <w:p w14:paraId="6700D7BA" w14:textId="3365A798" w:rsidR="008A59FE" w:rsidRPr="008A59FE" w:rsidRDefault="008A59FE" w:rsidP="008A59FE">
      <w:pPr>
        <w:rPr>
          <w:rFonts w:cs="Khmer UI"/>
          <w:szCs w:val="22"/>
        </w:rPr>
      </w:pPr>
    </w:p>
    <w:p w14:paraId="010B78EC" w14:textId="77777777" w:rsidR="008A59FE" w:rsidRPr="008A59FE" w:rsidRDefault="008A59FE" w:rsidP="008A59FE">
      <w:pPr>
        <w:rPr>
          <w:rFonts w:cs="Khmer UI"/>
          <w:szCs w:val="22"/>
        </w:rPr>
      </w:pPr>
      <w:r w:rsidRPr="008A59FE">
        <w:rPr>
          <w:rFonts w:cs="Khmer UI"/>
          <w:szCs w:val="22"/>
          <w:cs/>
        </w:rPr>
        <w:t>អង្គការរួមមានៈ</w:t>
      </w:r>
    </w:p>
    <w:p w14:paraId="302A9B5A" w14:textId="77777777" w:rsidR="008A59FE" w:rsidRPr="008A59FE" w:rsidRDefault="008A59FE" w:rsidP="008A59FE">
      <w:pPr>
        <w:rPr>
          <w:rFonts w:cs="Khmer UI"/>
          <w:szCs w:val="22"/>
        </w:rPr>
      </w:pPr>
      <w:r w:rsidRPr="008A59FE">
        <w:rPr>
          <w:rFonts w:cs="Khmer UI"/>
          <w:szCs w:val="22"/>
        </w:rPr>
        <w:t>IOM</w:t>
      </w:r>
    </w:p>
    <w:p w14:paraId="6D968637" w14:textId="77777777" w:rsidR="008A59FE" w:rsidRPr="008A59FE" w:rsidRDefault="008A59FE" w:rsidP="008A59FE">
      <w:pPr>
        <w:rPr>
          <w:rFonts w:cs="Khmer UI"/>
          <w:szCs w:val="22"/>
        </w:rPr>
      </w:pPr>
      <w:r w:rsidRPr="008A59FE">
        <w:rPr>
          <w:rFonts w:cs="Khmer UI"/>
          <w:szCs w:val="22"/>
        </w:rPr>
        <w:t>LSCW</w:t>
      </w:r>
    </w:p>
    <w:p w14:paraId="42A7CC00" w14:textId="77777777" w:rsidR="008A59FE" w:rsidRPr="008A59FE" w:rsidRDefault="008A59FE" w:rsidP="008A59FE">
      <w:pPr>
        <w:rPr>
          <w:rFonts w:cs="Khmer UI"/>
          <w:szCs w:val="22"/>
        </w:rPr>
      </w:pPr>
      <w:r w:rsidRPr="008A59FE">
        <w:rPr>
          <w:rFonts w:cs="Khmer UI"/>
          <w:szCs w:val="22"/>
        </w:rPr>
        <w:t>ILO</w:t>
      </w:r>
    </w:p>
    <w:p w14:paraId="3A4A0054" w14:textId="77777777" w:rsidR="008A59FE" w:rsidRPr="008A59FE" w:rsidRDefault="008A59FE" w:rsidP="008A59FE">
      <w:pPr>
        <w:rPr>
          <w:rFonts w:cs="Khmer UI"/>
          <w:szCs w:val="22"/>
        </w:rPr>
      </w:pPr>
      <w:r w:rsidRPr="008A59FE">
        <w:rPr>
          <w:rFonts w:cs="Khmer UI"/>
          <w:szCs w:val="22"/>
        </w:rPr>
        <w:t>Caritas Switzerland</w:t>
      </w:r>
    </w:p>
    <w:p w14:paraId="43FB78AC" w14:textId="77777777" w:rsidR="008A59FE" w:rsidRPr="008A59FE" w:rsidRDefault="008A59FE" w:rsidP="008A59FE">
      <w:pPr>
        <w:rPr>
          <w:rFonts w:cs="Khmer UI"/>
          <w:szCs w:val="22"/>
        </w:rPr>
      </w:pPr>
      <w:r w:rsidRPr="008A59FE">
        <w:rPr>
          <w:rFonts w:cs="Khmer UI"/>
          <w:szCs w:val="22"/>
        </w:rPr>
        <w:t>Friend International (FI)</w:t>
      </w:r>
    </w:p>
    <w:p w14:paraId="21513661" w14:textId="77777777" w:rsidR="008A59FE" w:rsidRPr="008A59FE" w:rsidRDefault="008A59FE" w:rsidP="008A59FE">
      <w:pPr>
        <w:rPr>
          <w:rFonts w:cs="Khmer UI"/>
          <w:szCs w:val="22"/>
        </w:rPr>
      </w:pPr>
      <w:r w:rsidRPr="008A59FE">
        <w:rPr>
          <w:rFonts w:cs="Khmer UI"/>
          <w:szCs w:val="22"/>
        </w:rPr>
        <w:t>Chab Dai</w:t>
      </w:r>
    </w:p>
    <w:p w14:paraId="439FDD30" w14:textId="77777777" w:rsidR="00044C04" w:rsidRDefault="008A59FE" w:rsidP="008A59FE">
      <w:pPr>
        <w:rPr>
          <w:rFonts w:cs="Khmer UI"/>
          <w:szCs w:val="22"/>
        </w:rPr>
      </w:pPr>
      <w:proofErr w:type="spellStart"/>
      <w:r w:rsidRPr="008A59FE">
        <w:rPr>
          <w:rFonts w:cs="Khmer UI"/>
          <w:szCs w:val="22"/>
        </w:rPr>
        <w:t>Damnok</w:t>
      </w:r>
      <w:proofErr w:type="spellEnd"/>
      <w:r w:rsidRPr="008A59FE">
        <w:rPr>
          <w:rFonts w:cs="Khmer UI"/>
          <w:szCs w:val="22"/>
        </w:rPr>
        <w:t xml:space="preserve"> </w:t>
      </w:r>
      <w:proofErr w:type="spellStart"/>
      <w:r w:rsidRPr="008A59FE">
        <w:rPr>
          <w:rFonts w:cs="Khmer UI"/>
          <w:szCs w:val="22"/>
        </w:rPr>
        <w:t>Toek</w:t>
      </w:r>
      <w:proofErr w:type="spellEnd"/>
    </w:p>
    <w:p w14:paraId="0A6B3C56" w14:textId="5DDB4769" w:rsidR="00044C04" w:rsidRDefault="00044C04">
      <w:pPr>
        <w:rPr>
          <w:rFonts w:cs="Khmer UI"/>
          <w:szCs w:val="22"/>
          <w:cs/>
        </w:rPr>
      </w:pPr>
    </w:p>
    <w:p w14:paraId="02C6658F" w14:textId="4A4E9B95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 xml:space="preserve">ក្រុមពិភាក្សាទី២ ថ្ងៃទី២២ ពេលពេលល្ងាច (ក្រុមទី១) </w:t>
      </w:r>
    </w:p>
    <w:p w14:paraId="731C8A01" w14:textId="2C9BB6FD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/>
          <w:szCs w:val="22"/>
          <w:cs/>
        </w:rPr>
        <w:t>សូមគោរពឯកឧត្តម លោកជំទាវ លោក លោកស្រី សូមគោរពរាយការណ៍ពីចំនួនសមាជិកសមាជិកាចូលរួម</w:t>
      </w:r>
      <w:r w:rsidRPr="00520270">
        <w:rPr>
          <w:rFonts w:cs="Khmer UI" w:hint="cs"/>
          <w:szCs w:val="22"/>
          <w:cs/>
        </w:rPr>
        <w:t xml:space="preserve">ក្នុងក្រុមតូចទី១ នៃក្រុមពិភាក្សាទី២ </w:t>
      </w:r>
      <w:r w:rsidRPr="00520270">
        <w:rPr>
          <w:rFonts w:cs="Khmer UI"/>
          <w:szCs w:val="22"/>
          <w:cs/>
        </w:rPr>
        <w:t xml:space="preserve">មានចំនួន ៥៨រូប </w:t>
      </w:r>
      <w:r w:rsidRPr="00520270">
        <w:rPr>
          <w:rFonts w:cs="Khmer UI"/>
          <w:szCs w:val="22"/>
        </w:rPr>
        <w:cr/>
      </w:r>
      <w:r w:rsidRPr="00520270">
        <w:rPr>
          <w:rFonts w:cs="Khmer UI"/>
          <w:szCs w:val="22"/>
          <w:cs/>
        </w:rPr>
        <w:t>(សូមទោសបើមានការខ្វះខាត ដោយសារ តែមានឈ្មោះខ្លះ មិនពេញលេញ ធ្វើឱ្យខ្ញុំមិនអាចស្គាល់បានថាជាអ្នកណា មកពីស្ថាប័នណា )</w:t>
      </w:r>
      <w:r w:rsidRPr="00520270">
        <w:rPr>
          <w:rFonts w:cs="Khmer UI"/>
          <w:szCs w:val="22"/>
        </w:rPr>
        <w:cr/>
      </w:r>
      <w:r w:rsidRPr="00520270">
        <w:rPr>
          <w:rFonts w:cs="Khmer UI"/>
          <w:szCs w:val="22"/>
        </w:rPr>
        <w:cr/>
      </w:r>
      <w:r w:rsidRPr="00520270">
        <w:rPr>
          <w:rFonts w:cs="Khmer UI"/>
          <w:szCs w:val="22"/>
          <w:cs/>
        </w:rPr>
        <w:t>ក្រសួងស្ថាប័នរួមមានៈ</w:t>
      </w:r>
      <w:r w:rsidRPr="00520270">
        <w:rPr>
          <w:rFonts w:cs="Khmer UI"/>
          <w:szCs w:val="22"/>
        </w:rPr>
        <w:cr/>
      </w:r>
      <w:r w:rsidRPr="00520270">
        <w:rPr>
          <w:rFonts w:cs="Khmer UI"/>
          <w:szCs w:val="22"/>
          <w:cs/>
        </w:rPr>
        <w:t>អគ្គលេខាធិការដ្ឋាន គជបជ</w:t>
      </w:r>
      <w:r w:rsidRPr="00520270">
        <w:rPr>
          <w:rFonts w:cs="Khmer UI"/>
          <w:szCs w:val="22"/>
        </w:rPr>
        <w:cr/>
      </w:r>
      <w:r w:rsidRPr="00520270">
        <w:rPr>
          <w:rFonts w:cs="Khmer UI"/>
          <w:szCs w:val="22"/>
          <w:cs/>
        </w:rPr>
        <w:t>ក្រសួងយុត្តិធម៌</w:t>
      </w:r>
      <w:r w:rsidRPr="00520270">
        <w:rPr>
          <w:rFonts w:cs="Khmer UI"/>
          <w:szCs w:val="22"/>
        </w:rPr>
        <w:cr/>
      </w:r>
    </w:p>
    <w:p w14:paraId="1CF25226" w14:textId="4FDAA0A2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lastRenderedPageBreak/>
        <w:t>ក្រសួងទូរគមនាគម៍ (</w:t>
      </w:r>
      <w:r w:rsidRPr="00520270">
        <w:rPr>
          <w:rFonts w:cs="Khmer UI"/>
          <w:szCs w:val="22"/>
        </w:rPr>
        <w:t>MPTC)</w:t>
      </w:r>
    </w:p>
    <w:p w14:paraId="11514531" w14:textId="17458AAE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ក្រសួងសង្គមកិច្ច យុទ្ធជន និងយុវនិតិសម្បទា</w:t>
      </w:r>
    </w:p>
    <w:p w14:paraId="61E5F965" w14:textId="69DF7971" w:rsidR="009B0918" w:rsidRPr="00520270" w:rsidRDefault="009B0918" w:rsidP="00B47882">
      <w:pPr>
        <w:rPr>
          <w:rFonts w:cs="Khmer UI"/>
          <w:szCs w:val="22"/>
          <w:cs/>
        </w:rPr>
      </w:pPr>
      <w:r w:rsidRPr="00520270">
        <w:rPr>
          <w:rFonts w:cs="Khmer UI" w:hint="cs"/>
          <w:szCs w:val="22"/>
          <w:cs/>
        </w:rPr>
        <w:t>ក្រសួងការបរទេសនិងសហប្រតិបត្តិការអន្តរជាតិ</w:t>
      </w:r>
    </w:p>
    <w:p w14:paraId="487537B8" w14:textId="2654E579" w:rsidR="009B0918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/>
          <w:szCs w:val="22"/>
          <w:cs/>
        </w:rPr>
        <w:t>ក្រសួងព័ត៌មាន</w:t>
      </w:r>
      <w:r w:rsidRPr="00520270">
        <w:rPr>
          <w:rFonts w:cs="Khmer UI"/>
          <w:szCs w:val="22"/>
        </w:rPr>
        <w:cr/>
      </w:r>
      <w:r w:rsidRPr="00520270">
        <w:rPr>
          <w:rFonts w:cs="Khmer UI"/>
          <w:szCs w:val="22"/>
          <w:cs/>
        </w:rPr>
        <w:t>អគ្គស្នងការដ្ឋាន នគរបាលជាតិ</w:t>
      </w:r>
    </w:p>
    <w:p w14:paraId="3A0220B8" w14:textId="5968F439" w:rsidR="009B0918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នាយកដ្ឋានប្រឆាំងការជួញដូរមនុស្ស និងការពារអនីតិជន</w:t>
      </w:r>
    </w:p>
    <w:p w14:paraId="772ECD6B" w14:textId="134E83B9" w:rsidR="009B0918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រដ្ឋបាលខេត្តកំពង់ចាម</w:t>
      </w:r>
      <w:r w:rsidRPr="00520270">
        <w:rPr>
          <w:rFonts w:cs="Khmer UI"/>
          <w:szCs w:val="22"/>
          <w:cs/>
        </w:rPr>
        <w:br/>
      </w:r>
      <w:r w:rsidRPr="00520270">
        <w:rPr>
          <w:rFonts w:cs="Khmer UI" w:hint="cs"/>
          <w:szCs w:val="22"/>
          <w:cs/>
        </w:rPr>
        <w:t>រដ្ឋបាលខេត្តពោធិ៍សាត់</w:t>
      </w:r>
    </w:p>
    <w:p w14:paraId="46201A29" w14:textId="1F7AB3D4" w:rsidR="009B0918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រដ្ឋបាលខេត្តព្រះសីហនុ</w:t>
      </w:r>
    </w:p>
    <w:p w14:paraId="0DE5C13F" w14:textId="77777777" w:rsidR="009B0918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លេខាធិការដ្ឋានប្រឆាំងការជួញដូរមនុស្សខេត្តសៀមរាប</w:t>
      </w:r>
    </w:p>
    <w:p w14:paraId="7E37065B" w14:textId="56827B06" w:rsidR="009B0918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លេខាធិការដ្ឋានប្រឆាំងការជួញដូរមនុស្សខេត្តបាត់ដំបង</w:t>
      </w:r>
    </w:p>
    <w:p w14:paraId="7E7AB3BF" w14:textId="5179A303" w:rsidR="009B0918" w:rsidRPr="00520270" w:rsidRDefault="009B0918" w:rsidP="009B0918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លេខាធិការដ្ឋានប្រឆាំងការជួញដូរមនុស្សខេត្តបន្ទាយមានជ័យ</w:t>
      </w:r>
    </w:p>
    <w:p w14:paraId="426F9191" w14:textId="52933C96" w:rsidR="009B0918" w:rsidRPr="00520270" w:rsidRDefault="009B0918" w:rsidP="009B0918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លេខាធិការដ្ឋានប្រឆាំងការជួញដូរមនុស្សខេត្តរតនគីរី</w:t>
      </w:r>
    </w:p>
    <w:p w14:paraId="66B6662D" w14:textId="23FCD739" w:rsidR="009B0918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លេខាធិការដ្ឋានប្រឆាំងការជួញដូរមនុស្សខេត្តព្រៃវែង</w:t>
      </w:r>
    </w:p>
    <w:p w14:paraId="5BD47DB7" w14:textId="5304C23B" w:rsidR="009B0918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ស្នងការដ្ឋានរាជធានីភ្នំពេញ</w:t>
      </w:r>
      <w:r w:rsidR="00B47882" w:rsidRPr="00520270">
        <w:rPr>
          <w:rFonts w:cs="Khmer UI"/>
          <w:szCs w:val="22"/>
        </w:rPr>
        <w:cr/>
      </w:r>
      <w:r w:rsidR="00B47882" w:rsidRPr="00520270">
        <w:rPr>
          <w:rFonts w:cs="Khmer UI"/>
          <w:szCs w:val="22"/>
          <w:cs/>
        </w:rPr>
        <w:t>ស្នងការដ្ឋាន ខេត្តសៀមរាប</w:t>
      </w:r>
      <w:r w:rsidR="00B47882" w:rsidRPr="00520270">
        <w:rPr>
          <w:rFonts w:cs="Khmer UI"/>
          <w:szCs w:val="22"/>
        </w:rPr>
        <w:cr/>
      </w:r>
      <w:r w:rsidR="00B47882" w:rsidRPr="00520270">
        <w:rPr>
          <w:rFonts w:cs="Khmer UI"/>
          <w:szCs w:val="22"/>
          <w:cs/>
        </w:rPr>
        <w:t>ស្នងការដ្ឋាន ខេត្ត</w:t>
      </w:r>
      <w:r w:rsidRPr="00520270">
        <w:rPr>
          <w:rFonts w:cs="Khmer UI" w:hint="cs"/>
          <w:szCs w:val="22"/>
          <w:cs/>
        </w:rPr>
        <w:t>បាត់ដំបង</w:t>
      </w:r>
    </w:p>
    <w:p w14:paraId="710493EA" w14:textId="30492DF2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/>
          <w:szCs w:val="22"/>
          <w:cs/>
        </w:rPr>
        <w:t>សាលារាជធានីភ្នំពេញ</w:t>
      </w:r>
    </w:p>
    <w:p w14:paraId="46731004" w14:textId="595C1EFA" w:rsidR="009B0918" w:rsidRPr="00520270" w:rsidRDefault="009B0918" w:rsidP="009B0918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មន្ទីរការងាររាជធានីភ្នំពេញ</w:t>
      </w:r>
    </w:p>
    <w:p w14:paraId="027465D3" w14:textId="30523F3B" w:rsidR="009B0918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មន្ទីរការងារបាត់ដំបង</w:t>
      </w:r>
    </w:p>
    <w:p w14:paraId="5A6F7CCD" w14:textId="0319455F" w:rsidR="009B0918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មន្ទីរកិច្ចការនារី​រាជធានី</w:t>
      </w:r>
    </w:p>
    <w:p w14:paraId="7B870EEC" w14:textId="5E508B81" w:rsidR="009B0918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មន្ទីរកិច្ចការនារី​បាត់ដំបង</w:t>
      </w:r>
    </w:p>
    <w:p w14:paraId="44B7F3A1" w14:textId="3B6470BB" w:rsidR="009B0918" w:rsidRPr="00520270" w:rsidRDefault="009B0918" w:rsidP="00B47882">
      <w:pPr>
        <w:rPr>
          <w:rFonts w:cs="Khmer UI"/>
          <w:szCs w:val="22"/>
          <w:cs/>
        </w:rPr>
      </w:pPr>
      <w:r w:rsidRPr="00520270">
        <w:rPr>
          <w:rFonts w:cs="Khmer UI" w:hint="cs"/>
          <w:szCs w:val="22"/>
          <w:cs/>
        </w:rPr>
        <w:t>មន្ទីរសង្គមកិច្ចរាជធានីភ្នំពេញ</w:t>
      </w:r>
    </w:p>
    <w:p w14:paraId="6CC05DAD" w14:textId="707263A8" w:rsidR="009B0918" w:rsidRPr="00520270" w:rsidRDefault="009B0918" w:rsidP="009B0918">
      <w:pPr>
        <w:rPr>
          <w:rFonts w:cs="Khmer UI"/>
          <w:szCs w:val="22"/>
          <w:cs/>
        </w:rPr>
      </w:pPr>
      <w:r w:rsidRPr="00520270">
        <w:rPr>
          <w:rFonts w:cs="Khmer UI" w:hint="cs"/>
          <w:szCs w:val="22"/>
          <w:cs/>
        </w:rPr>
        <w:t>មន្ទីរសង្គមកិច្ចខេត្តកំពត</w:t>
      </w:r>
    </w:p>
    <w:p w14:paraId="5DE5D42D" w14:textId="37B7DF43" w:rsidR="00B47882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 w:hint="cs"/>
          <w:szCs w:val="22"/>
          <w:cs/>
        </w:rPr>
        <w:t>មន្ទីរសង្គមកិច្ចខេត្តប៉ៃលិន</w:t>
      </w:r>
    </w:p>
    <w:p w14:paraId="57AB61E1" w14:textId="0AB39A4C" w:rsidR="00B47882" w:rsidRPr="00520270" w:rsidRDefault="00B47882" w:rsidP="00B47882">
      <w:pPr>
        <w:rPr>
          <w:rFonts w:cs="Khmer UI"/>
          <w:szCs w:val="22"/>
        </w:rPr>
      </w:pPr>
    </w:p>
    <w:p w14:paraId="66F54BE2" w14:textId="77777777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/>
          <w:szCs w:val="22"/>
          <w:cs/>
        </w:rPr>
        <w:t>អង្គការរួមមានៈ</w:t>
      </w:r>
    </w:p>
    <w:p w14:paraId="6B6D07F2" w14:textId="77777777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/>
          <w:szCs w:val="22"/>
        </w:rPr>
        <w:t>IOM</w:t>
      </w:r>
    </w:p>
    <w:p w14:paraId="08F35669" w14:textId="06627767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/>
          <w:szCs w:val="22"/>
        </w:rPr>
        <w:t>WINROCK</w:t>
      </w:r>
    </w:p>
    <w:p w14:paraId="50D6CFDD" w14:textId="77777777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/>
          <w:szCs w:val="22"/>
        </w:rPr>
        <w:t>Child Protection Unit</w:t>
      </w:r>
    </w:p>
    <w:p w14:paraId="0A8B56DB" w14:textId="527440B1" w:rsidR="009B0918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/>
          <w:szCs w:val="22"/>
        </w:rPr>
        <w:t>IJM</w:t>
      </w:r>
    </w:p>
    <w:p w14:paraId="50E2B498" w14:textId="5E4CDFA9" w:rsidR="009B0918" w:rsidRPr="00520270" w:rsidRDefault="009B0918" w:rsidP="00B47882">
      <w:pPr>
        <w:rPr>
          <w:rFonts w:cs="Khmer UI"/>
          <w:szCs w:val="22"/>
        </w:rPr>
      </w:pPr>
      <w:r w:rsidRPr="00520270">
        <w:rPr>
          <w:rFonts w:cs="Khmer UI"/>
          <w:szCs w:val="22"/>
        </w:rPr>
        <w:t>APPLE</w:t>
      </w:r>
    </w:p>
    <w:p w14:paraId="39E892EA" w14:textId="1D68293F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/>
          <w:szCs w:val="22"/>
        </w:rPr>
        <w:t>Chab Dai</w:t>
      </w:r>
    </w:p>
    <w:p w14:paraId="5BF1425A" w14:textId="77777777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/>
          <w:szCs w:val="22"/>
        </w:rPr>
        <w:lastRenderedPageBreak/>
        <w:t>ADHOC</w:t>
      </w:r>
    </w:p>
    <w:p w14:paraId="0B6F9694" w14:textId="7872E2A0" w:rsidR="00B47882" w:rsidRPr="00520270" w:rsidRDefault="00B47882" w:rsidP="00B47882">
      <w:pPr>
        <w:rPr>
          <w:rFonts w:cs="Khmer UI"/>
          <w:szCs w:val="22"/>
        </w:rPr>
      </w:pPr>
      <w:r w:rsidRPr="00520270">
        <w:rPr>
          <w:rFonts w:cs="Khmer UI"/>
          <w:szCs w:val="22"/>
        </w:rPr>
        <w:t>HFJ</w:t>
      </w:r>
    </w:p>
    <w:p w14:paraId="404F7524" w14:textId="434DB26E" w:rsidR="008A59FE" w:rsidRPr="00520270" w:rsidRDefault="008A59FE">
      <w:pPr>
        <w:rPr>
          <w:rFonts w:cs="Khmer UI"/>
          <w:szCs w:val="22"/>
        </w:rPr>
      </w:pPr>
    </w:p>
    <w:p w14:paraId="16C30353" w14:textId="52634711" w:rsidR="008A59FE" w:rsidRDefault="008A59FE">
      <w:pPr>
        <w:rPr>
          <w:rFonts w:cs="Khmer UI"/>
          <w:szCs w:val="22"/>
        </w:rPr>
      </w:pPr>
    </w:p>
    <w:p w14:paraId="45AA2EB1" w14:textId="2CCE1C23" w:rsidR="008A59FE" w:rsidRDefault="008A59FE">
      <w:pPr>
        <w:rPr>
          <w:rFonts w:cs="Khmer UI"/>
          <w:szCs w:val="22"/>
        </w:rPr>
      </w:pPr>
    </w:p>
    <w:sectPr w:rsidR="008A59FE" w:rsidSect="00451E8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71"/>
    <w:rsid w:val="00044C04"/>
    <w:rsid w:val="00451E8A"/>
    <w:rsid w:val="00520270"/>
    <w:rsid w:val="005D3356"/>
    <w:rsid w:val="006023F6"/>
    <w:rsid w:val="00646C91"/>
    <w:rsid w:val="006D3BB7"/>
    <w:rsid w:val="008A59FE"/>
    <w:rsid w:val="009B0918"/>
    <w:rsid w:val="00B47882"/>
    <w:rsid w:val="00E12CB6"/>
    <w:rsid w:val="00E34271"/>
    <w:rsid w:val="00F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B8A3"/>
  <w15:chartTrackingRefBased/>
  <w15:docId w15:val="{69F6EF64-090F-4766-B9A1-CBDEA829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sereyleakhena</dc:creator>
  <cp:keywords/>
  <dc:description/>
  <cp:lastModifiedBy>sewa Hana</cp:lastModifiedBy>
  <cp:revision>2</cp:revision>
  <dcterms:created xsi:type="dcterms:W3CDTF">2021-07-25T09:07:00Z</dcterms:created>
  <dcterms:modified xsi:type="dcterms:W3CDTF">2021-07-25T09:07:00Z</dcterms:modified>
</cp:coreProperties>
</file>